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2B" w:rsidRDefault="0028282B">
      <w:pPr>
        <w:pStyle w:val="Bezodstpw"/>
        <w:spacing w:line="360" w:lineRule="auto"/>
        <w:rPr>
          <w:rStyle w:val="FontStyle22"/>
        </w:rPr>
      </w:pPr>
    </w:p>
    <w:p w:rsidR="0028282B" w:rsidRDefault="0028282B">
      <w:pPr>
        <w:pStyle w:val="Bezodstpw"/>
        <w:spacing w:line="360" w:lineRule="auto"/>
        <w:jc w:val="center"/>
        <w:rPr>
          <w:rStyle w:val="FontStyle22"/>
        </w:rPr>
      </w:pPr>
    </w:p>
    <w:p w:rsidR="0028282B" w:rsidRDefault="00A865DF">
      <w:pPr>
        <w:pStyle w:val="Bezodstpw"/>
        <w:spacing w:line="360" w:lineRule="auto"/>
        <w:rPr>
          <w:rStyle w:val="Pogrubienie"/>
          <w:sz w:val="20"/>
          <w:szCs w:val="20"/>
        </w:rPr>
      </w:pPr>
      <w:r>
        <w:rPr>
          <w:rStyle w:val="Pogrubienie"/>
          <w:b w:val="0"/>
          <w:bCs w:val="0"/>
          <w:sz w:val="20"/>
          <w:szCs w:val="20"/>
        </w:rPr>
        <w:t xml:space="preserve">RO.0008….. </w:t>
      </w:r>
      <w:r w:rsidR="002105DA">
        <w:rPr>
          <w:rStyle w:val="Pogrubienie"/>
          <w:b w:val="0"/>
          <w:bCs w:val="0"/>
          <w:sz w:val="20"/>
          <w:szCs w:val="20"/>
        </w:rPr>
        <w:t>2</w:t>
      </w:r>
      <w:r>
        <w:rPr>
          <w:rStyle w:val="Pogrubienie"/>
          <w:b w:val="0"/>
          <w:bCs w:val="0"/>
          <w:sz w:val="20"/>
          <w:szCs w:val="20"/>
        </w:rPr>
        <w:t>024</w:t>
      </w:r>
    </w:p>
    <w:p w:rsidR="0028282B" w:rsidRDefault="00A865DF">
      <w:pPr>
        <w:pStyle w:val="Bezodstpw"/>
        <w:spacing w:line="360" w:lineRule="auto"/>
        <w:jc w:val="center"/>
        <w:rPr>
          <w:sz w:val="20"/>
          <w:szCs w:val="20"/>
        </w:rPr>
      </w:pPr>
      <w:r>
        <w:rPr>
          <w:rStyle w:val="Pogrubienie"/>
          <w:sz w:val="20"/>
          <w:szCs w:val="20"/>
        </w:rPr>
        <w:t>Informacja Burmistrza Miasta i Gminy Mrocza</w:t>
      </w:r>
    </w:p>
    <w:p w:rsidR="0028282B" w:rsidRDefault="00A865DF">
      <w:pPr>
        <w:pStyle w:val="Bezodstpw"/>
        <w:spacing w:line="360" w:lineRule="auto"/>
        <w:jc w:val="center"/>
        <w:rPr>
          <w:sz w:val="20"/>
          <w:szCs w:val="20"/>
        </w:rPr>
      </w:pPr>
      <w:r>
        <w:rPr>
          <w:rStyle w:val="Pogrubienie"/>
          <w:sz w:val="20"/>
          <w:szCs w:val="20"/>
        </w:rPr>
        <w:t>z wykonania Uchwał Rady Miejskiej w Mroczy między sesjami</w:t>
      </w:r>
    </w:p>
    <w:p w:rsidR="0028282B" w:rsidRDefault="00A865DF">
      <w:pPr>
        <w:pStyle w:val="Bezodstpw"/>
        <w:spacing w:line="360" w:lineRule="auto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(</w:t>
      </w:r>
      <w:r w:rsidR="00B26DA2">
        <w:rPr>
          <w:rStyle w:val="Pogrubienie"/>
          <w:sz w:val="20"/>
          <w:szCs w:val="20"/>
        </w:rPr>
        <w:t>od 7 maja 2024 r. do 9 maja 2024r.)</w:t>
      </w:r>
      <w:r>
        <w:rPr>
          <w:rStyle w:val="Pogrubienie"/>
          <w:sz w:val="20"/>
          <w:szCs w:val="20"/>
        </w:rPr>
        <w:t xml:space="preserve"> )</w:t>
      </w:r>
    </w:p>
    <w:p w:rsidR="0028282B" w:rsidRDefault="002105DA">
      <w:pPr>
        <w:pStyle w:val="Bezodstpw"/>
        <w:spacing w:line="360" w:lineRule="auto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LXX</w:t>
      </w:r>
      <w:r w:rsidR="0087690E">
        <w:rPr>
          <w:rStyle w:val="Pogrubienie"/>
          <w:sz w:val="20"/>
          <w:szCs w:val="20"/>
        </w:rPr>
        <w:t>V</w:t>
      </w:r>
    </w:p>
    <w:p w:rsidR="0028282B" w:rsidRDefault="0028282B">
      <w:pPr>
        <w:pStyle w:val="Bezodstpw"/>
        <w:spacing w:line="360" w:lineRule="auto"/>
        <w:jc w:val="center"/>
        <w:rPr>
          <w:rStyle w:val="Pogrubienie"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W w:w="1486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48"/>
        <w:gridCol w:w="3314"/>
        <w:gridCol w:w="10906"/>
      </w:tblGrid>
      <w:tr w:rsidR="0028282B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2B" w:rsidRDefault="0028282B">
            <w:pPr>
              <w:pStyle w:val="Bezodstpw"/>
              <w:jc w:val="left"/>
              <w:rPr>
                <w:b/>
                <w:sz w:val="20"/>
                <w:szCs w:val="20"/>
              </w:rPr>
            </w:pPr>
          </w:p>
          <w:p w:rsidR="0028282B" w:rsidRDefault="00A865DF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2B" w:rsidRDefault="0028282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28282B" w:rsidRDefault="00A865DF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Uchwała –nr, tytuł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2B" w:rsidRDefault="0028282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28282B" w:rsidRDefault="00A865DF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wykonania uchwały</w:t>
            </w:r>
          </w:p>
        </w:tc>
      </w:tr>
      <w:tr w:rsidR="0028282B">
        <w:trPr>
          <w:trHeight w:val="11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2B" w:rsidRDefault="0028282B">
            <w:pPr>
              <w:pStyle w:val="Bezodstpw"/>
              <w:spacing w:line="360" w:lineRule="auto"/>
              <w:rPr>
                <w:sz w:val="20"/>
                <w:szCs w:val="20"/>
              </w:rPr>
            </w:pPr>
          </w:p>
          <w:p w:rsidR="0028282B" w:rsidRDefault="00A865DF">
            <w:pPr>
              <w:pStyle w:val="Bezodstpw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2" w:rsidRDefault="00B26DA2" w:rsidP="00B26DA2">
            <w:pPr>
              <w:jc w:val="center"/>
              <w:rPr>
                <w:b/>
              </w:rPr>
            </w:pPr>
          </w:p>
          <w:p w:rsidR="00B26DA2" w:rsidRDefault="00B26DA2" w:rsidP="00B26DA2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r>
              <w:rPr>
                <w:b/>
              </w:rPr>
              <w:t>I/1/2024</w:t>
            </w:r>
          </w:p>
          <w:p w:rsidR="002105DA" w:rsidRDefault="00B26DA2" w:rsidP="00B26DA2">
            <w:pPr>
              <w:pStyle w:val="Bezodstpw"/>
              <w:rPr>
                <w:sz w:val="22"/>
                <w:szCs w:val="22"/>
              </w:rPr>
            </w:pPr>
            <w:r>
              <w:rPr>
                <w:b/>
              </w:rPr>
              <w:t>w sprawie wyboru Przewodniczącego Rady Miejskiej w Mroczy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1" w:rsidRDefault="006034D1">
            <w:pPr>
              <w:pStyle w:val="Bezodstpw"/>
              <w:rPr>
                <w:sz w:val="22"/>
                <w:szCs w:val="22"/>
              </w:rPr>
            </w:pPr>
          </w:p>
          <w:p w:rsidR="00B26DA2" w:rsidRPr="002424CF" w:rsidRDefault="00B26D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Uchwała została zrealizowana. Przewodniczącą Rady Miejskiej w Mroczy została Magdalena Musiał – </w:t>
            </w:r>
            <w:proofErr w:type="spellStart"/>
            <w:r>
              <w:rPr>
                <w:sz w:val="22"/>
                <w:szCs w:val="22"/>
              </w:rPr>
              <w:t>Resler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8282B">
        <w:trPr>
          <w:trHeight w:val="9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28282B" w:rsidRDefault="00A865DF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2" w:rsidRDefault="00B26DA2" w:rsidP="00B26DA2">
            <w:pPr>
              <w:jc w:val="center"/>
              <w:rPr>
                <w:b/>
              </w:rPr>
            </w:pPr>
          </w:p>
          <w:p w:rsidR="00B26DA2" w:rsidRDefault="00B26DA2" w:rsidP="00B26DA2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r>
              <w:rPr>
                <w:b/>
              </w:rPr>
              <w:t>I/2/2024</w:t>
            </w:r>
          </w:p>
          <w:p w:rsidR="002105DA" w:rsidRDefault="00B26DA2" w:rsidP="00B26DA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w sprawie ustalenia liczby Wiceprzewodniczących Rady Miejskiej w Mroczy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2B" w:rsidRDefault="0028282B" w:rsidP="006034D1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:rsidR="00B26DA2" w:rsidRPr="002424CF" w:rsidRDefault="00B26DA2" w:rsidP="006034D1">
            <w:pPr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Uchwała została zrealizowana.</w:t>
            </w:r>
            <w:r>
              <w:rPr>
                <w:sz w:val="22"/>
                <w:szCs w:val="22"/>
              </w:rPr>
              <w:t xml:space="preserve"> Na jej podstawie wybrano 2 Wiceprzewodniczących Rady Miejskiej w Mroczy.</w:t>
            </w:r>
          </w:p>
        </w:tc>
      </w:tr>
      <w:tr w:rsidR="0028282B">
        <w:trPr>
          <w:trHeight w:val="9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28282B" w:rsidRDefault="00A865DF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2" w:rsidRDefault="00B26DA2" w:rsidP="00B26D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6DA2" w:rsidRDefault="00B26DA2" w:rsidP="00B26D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I/3/2024</w:t>
            </w:r>
          </w:p>
          <w:p w:rsidR="002105DA" w:rsidRDefault="00B26DA2" w:rsidP="00B26DA2">
            <w:pPr>
              <w:tabs>
                <w:tab w:val="left" w:pos="220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w sprawie wyboru Wiceprzewodniczących Rady Miejskiej w Mroczy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2" w:rsidRDefault="00B26DA2" w:rsidP="002424CF">
            <w:pPr>
              <w:tabs>
                <w:tab w:val="left" w:pos="1185"/>
              </w:tabs>
              <w:rPr>
                <w:sz w:val="22"/>
                <w:szCs w:val="22"/>
              </w:rPr>
            </w:pPr>
          </w:p>
          <w:p w:rsidR="006034D1" w:rsidRDefault="00B26DA2" w:rsidP="002424CF">
            <w:pPr>
              <w:tabs>
                <w:tab w:val="left" w:pos="11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  <w:p w:rsidR="00B26DA2" w:rsidRDefault="00B26DA2" w:rsidP="002424CF">
            <w:pPr>
              <w:tabs>
                <w:tab w:val="left" w:pos="11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Wiceprzewodniczącymi Rady Miejskiej w Mroczy zostali</w:t>
            </w:r>
            <w:bookmarkStart w:id="0" w:name="_GoBack"/>
            <w:bookmarkEnd w:id="0"/>
            <w:r>
              <w:rPr>
                <w:sz w:val="22"/>
                <w:szCs w:val="22"/>
              </w:rPr>
              <w:t>:</w:t>
            </w:r>
          </w:p>
          <w:p w:rsidR="00B26DA2" w:rsidRDefault="00B26DA2" w:rsidP="002424CF">
            <w:pPr>
              <w:tabs>
                <w:tab w:val="left" w:pos="11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Lidia Józefa Skiba,</w:t>
            </w:r>
          </w:p>
          <w:p w:rsidR="00B26DA2" w:rsidRPr="00AE102A" w:rsidRDefault="00B26DA2" w:rsidP="002424CF">
            <w:pPr>
              <w:tabs>
                <w:tab w:val="left" w:pos="11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Tomasz </w:t>
            </w:r>
            <w:proofErr w:type="spellStart"/>
            <w:r>
              <w:rPr>
                <w:sz w:val="22"/>
                <w:szCs w:val="22"/>
              </w:rPr>
              <w:t>Tarnolicki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28282B" w:rsidRDefault="0028282B">
      <w:pPr>
        <w:pStyle w:val="Bezodstpw"/>
        <w:rPr>
          <w:i/>
          <w:iCs/>
          <w:sz w:val="22"/>
          <w:szCs w:val="22"/>
        </w:rPr>
      </w:pPr>
    </w:p>
    <w:p w:rsidR="0028282B" w:rsidRDefault="00A865DF">
      <w:pPr>
        <w:pStyle w:val="Bezodstpw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sporządził:</w:t>
      </w:r>
    </w:p>
    <w:p w:rsidR="0028282B" w:rsidRDefault="00A865D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(-) Agnieszka Dulińska</w:t>
      </w:r>
    </w:p>
    <w:p w:rsidR="0028282B" w:rsidRDefault="0028282B">
      <w:pPr>
        <w:pStyle w:val="Bezodstpw"/>
        <w:rPr>
          <w:i/>
          <w:iCs/>
          <w:sz w:val="20"/>
          <w:szCs w:val="20"/>
        </w:rPr>
      </w:pPr>
    </w:p>
    <w:p w:rsidR="0028282B" w:rsidRDefault="00A865DF">
      <w:pPr>
        <w:pStyle w:val="Bezodstpw"/>
        <w:rPr>
          <w:sz w:val="20"/>
          <w:szCs w:val="20"/>
        </w:rPr>
      </w:pPr>
      <w:r>
        <w:rPr>
          <w:i/>
          <w:iCs/>
          <w:sz w:val="20"/>
          <w:szCs w:val="20"/>
        </w:rPr>
        <w:t>weryfikacja: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ZATWIERDZIŁ</w:t>
      </w:r>
    </w:p>
    <w:p w:rsidR="0028282B" w:rsidRDefault="00A865D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Sekretarz Miasta i Gminy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………………………………………………..</w:t>
      </w:r>
    </w:p>
    <w:p w:rsidR="0028282B" w:rsidRDefault="00A865D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(-) Renata Jesionowska-Zawieja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i Gminy</w:t>
      </w:r>
    </w:p>
    <w:p w:rsidR="0028282B" w:rsidRDefault="00A865DF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(-) Jarosław Okonek</w:t>
      </w:r>
    </w:p>
    <w:sectPr w:rsidR="0028282B">
      <w:footerReference w:type="default" r:id="rId8"/>
      <w:pgSz w:w="16838" w:h="11906" w:orient="landscape"/>
      <w:pgMar w:top="142" w:right="567" w:bottom="57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DF" w:rsidRDefault="00A865DF">
      <w:r>
        <w:separator/>
      </w:r>
    </w:p>
  </w:endnote>
  <w:endnote w:type="continuationSeparator" w:id="0">
    <w:p w:rsidR="00A865DF" w:rsidRDefault="00A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946930"/>
      <w:docPartObj>
        <w:docPartGallery w:val="Page Numbers (Bottom of Page)"/>
        <w:docPartUnique/>
      </w:docPartObj>
    </w:sdtPr>
    <w:sdtEndPr/>
    <w:sdtContent>
      <w:p w:rsidR="0028282B" w:rsidRDefault="00A865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begin"/>
        </w:r>
        <w:r>
          <w:rPr>
            <w:rFonts w:ascii="Cambria" w:hAnsi="Cambria"/>
            <w:sz w:val="28"/>
            <w:szCs w:val="28"/>
          </w:rPr>
          <w:instrText>PAGE</w:instrText>
        </w:r>
        <w:r>
          <w:rPr>
            <w:rFonts w:ascii="Cambria" w:hAnsi="Cambria"/>
            <w:sz w:val="28"/>
            <w:szCs w:val="28"/>
          </w:rPr>
          <w:fldChar w:fldCharType="separate"/>
        </w:r>
        <w:r w:rsidR="00B26DA2">
          <w:rPr>
            <w:rFonts w:ascii="Cambria" w:hAnsi="Cambria"/>
            <w:noProof/>
            <w:sz w:val="28"/>
            <w:szCs w:val="28"/>
          </w:rPr>
          <w:t>1</w:t>
        </w:r>
        <w:r>
          <w:rPr>
            <w:rFonts w:ascii="Cambria" w:hAnsi="Cambria"/>
            <w:sz w:val="28"/>
            <w:szCs w:val="28"/>
          </w:rPr>
          <w:fldChar w:fldCharType="end"/>
        </w:r>
      </w:p>
    </w:sdtContent>
  </w:sdt>
  <w:p w:rsidR="0028282B" w:rsidRDefault="00282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DF" w:rsidRDefault="00A865DF">
      <w:r>
        <w:separator/>
      </w:r>
    </w:p>
  </w:footnote>
  <w:footnote w:type="continuationSeparator" w:id="0">
    <w:p w:rsidR="00A865DF" w:rsidRDefault="00A8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0C"/>
    <w:multiLevelType w:val="multilevel"/>
    <w:tmpl w:val="2DC07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82C5865"/>
    <w:multiLevelType w:val="multilevel"/>
    <w:tmpl w:val="E3DAD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7BA19A3"/>
    <w:multiLevelType w:val="multilevel"/>
    <w:tmpl w:val="8EF862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4D0027A"/>
    <w:multiLevelType w:val="multilevel"/>
    <w:tmpl w:val="81865C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71929EE"/>
    <w:multiLevelType w:val="multilevel"/>
    <w:tmpl w:val="70946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8AB194F"/>
    <w:multiLevelType w:val="multilevel"/>
    <w:tmpl w:val="24D0BF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2B"/>
    <w:rsid w:val="002105DA"/>
    <w:rsid w:val="002424CF"/>
    <w:rsid w:val="002672BA"/>
    <w:rsid w:val="0028282B"/>
    <w:rsid w:val="006034D1"/>
    <w:rsid w:val="00610C0D"/>
    <w:rsid w:val="007837E1"/>
    <w:rsid w:val="00824291"/>
    <w:rsid w:val="0087690E"/>
    <w:rsid w:val="009B4EE3"/>
    <w:rsid w:val="00A154D1"/>
    <w:rsid w:val="00A865DF"/>
    <w:rsid w:val="00AE102A"/>
    <w:rsid w:val="00B26DA2"/>
    <w:rsid w:val="00B60E55"/>
    <w:rsid w:val="00CF33C2"/>
    <w:rsid w:val="00EB3A75"/>
    <w:rsid w:val="00F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FD0175"/>
    <w:pPr>
      <w:widowControl/>
      <w:suppressAutoHyphens w:val="0"/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D017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tekstbold">
    <w:name w:val="tekst_bold"/>
    <w:uiPriority w:val="99"/>
    <w:qFormat/>
    <w:rPr>
      <w:b/>
      <w:color w:val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6D34B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BF25EB"/>
    <w:rPr>
      <w:rFonts w:ascii="Times New Roman" w:eastAsia="Times New Roman" w:hAnsi="Times New Roman" w:cs="Times New Roman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2F311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F3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F311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abulatory">
    <w:name w:val="tabulatory"/>
    <w:basedOn w:val="Domylnaczcionkaakapitu1"/>
    <w:qFormat/>
  </w:style>
  <w:style w:type="character" w:customStyle="1" w:styleId="luchili">
    <w:name w:val="luc_hili"/>
    <w:basedOn w:val="Domylnaczcionkaakapitu1"/>
    <w:qFormat/>
  </w:style>
  <w:style w:type="character" w:customStyle="1" w:styleId="WW8Num2z0">
    <w:name w:val="WW8Num2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FontStyle22">
    <w:name w:val="Font Style22"/>
    <w:basedOn w:val="Domylnaczcionkaakapitu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4BC"/>
    <w:rPr>
      <w:rFonts w:ascii="Times New Roman" w:eastAsia="Times New Roman" w:hAnsi="Times New Roman" w:cs="Times New Roman"/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D34B4"/>
    <w:rPr>
      <w:color w:val="605E5C"/>
      <w:shd w:val="clear" w:color="auto" w:fill="E1DFDD"/>
    </w:rPr>
  </w:style>
  <w:style w:type="character" w:customStyle="1" w:styleId="Nagwek20">
    <w:name w:val="Nagłówek #2_"/>
    <w:link w:val="Nagwek20"/>
    <w:qFormat/>
    <w:locked/>
    <w:rsid w:val="00A148B6"/>
    <w:rPr>
      <w:rFonts w:eastAsia="Times New Roman"/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E633B4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1FC5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1FC5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2155B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155B6"/>
    <w:pPr>
      <w:spacing w:after="140" w:line="276" w:lineRule="auto"/>
    </w:pPr>
  </w:style>
  <w:style w:type="paragraph" w:styleId="Lista">
    <w:name w:val="List"/>
    <w:basedOn w:val="Tekstpodstawowy"/>
    <w:uiPriority w:val="99"/>
    <w:rsid w:val="002155B6"/>
    <w:rPr>
      <w:rFonts w:cs="Lucida Sans"/>
    </w:rPr>
  </w:style>
  <w:style w:type="paragraph" w:styleId="Legenda">
    <w:name w:val="caption"/>
    <w:basedOn w:val="Normalny"/>
    <w:uiPriority w:val="99"/>
    <w:qFormat/>
    <w:rsid w:val="002155B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uiPriority w:val="99"/>
    <w:qFormat/>
    <w:rsid w:val="002155B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pPr>
      <w:widowControl w:val="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uiPriority w:val="99"/>
    <w:qFormat/>
    <w:pPr>
      <w:snapToGrid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6437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F311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F311A"/>
    <w:rPr>
      <w:b/>
      <w:bCs/>
    </w:rPr>
  </w:style>
  <w:style w:type="paragraph" w:customStyle="1" w:styleId="western">
    <w:name w:val="western"/>
    <w:basedOn w:val="Normalny"/>
    <w:qFormat/>
    <w:rsid w:val="0076482C"/>
    <w:pPr>
      <w:widowControl/>
      <w:suppressAutoHyphens w:val="0"/>
      <w:spacing w:beforeAutospacing="1" w:afterAutospacing="1"/>
    </w:pPr>
    <w:rPr>
      <w:szCs w:val="24"/>
    </w:rPr>
  </w:style>
  <w:style w:type="paragraph" w:customStyle="1" w:styleId="Zawartotabeli">
    <w:name w:val="Zawartość tabeli"/>
    <w:basedOn w:val="Normalny"/>
    <w:qFormat/>
    <w:rsid w:val="008145F4"/>
    <w:pPr>
      <w:suppressLineNumbers/>
      <w:textAlignment w:val="baseline"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24BC"/>
    <w:pPr>
      <w:tabs>
        <w:tab w:val="center" w:pos="4536"/>
        <w:tab w:val="right" w:pos="9072"/>
      </w:tabs>
    </w:pPr>
  </w:style>
  <w:style w:type="paragraph" w:customStyle="1" w:styleId="Nagwek21">
    <w:name w:val="Nagłówek #2"/>
    <w:basedOn w:val="Normalny"/>
    <w:qFormat/>
    <w:rsid w:val="00A148B6"/>
    <w:pPr>
      <w:suppressAutoHyphens w:val="0"/>
      <w:spacing w:after="240"/>
      <w:jc w:val="center"/>
      <w:outlineLvl w:val="1"/>
    </w:pPr>
    <w:rPr>
      <w:rFonts w:ascii="Calibri" w:hAnsi="Calibri" w:cs="Calibri"/>
      <w:b/>
      <w:bCs/>
      <w:sz w:val="22"/>
      <w:szCs w:val="22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E633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paragraph" w:customStyle="1" w:styleId="standard0">
    <w:name w:val="standard"/>
    <w:basedOn w:val="Normalny"/>
    <w:qFormat/>
    <w:rsid w:val="001732F2"/>
    <w:pPr>
      <w:widowControl/>
      <w:suppressAutoHyphens w:val="0"/>
      <w:spacing w:beforeAutospacing="1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FC5"/>
    <w:rPr>
      <w:sz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FD0175"/>
    <w:pPr>
      <w:widowControl/>
      <w:suppressAutoHyphens w:val="0"/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D017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tekstbold">
    <w:name w:val="tekst_bold"/>
    <w:uiPriority w:val="99"/>
    <w:qFormat/>
    <w:rPr>
      <w:b/>
      <w:color w:val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6D34B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BF25EB"/>
    <w:rPr>
      <w:rFonts w:ascii="Times New Roman" w:eastAsia="Times New Roman" w:hAnsi="Times New Roman" w:cs="Times New Roman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2F311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F3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F311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abulatory">
    <w:name w:val="tabulatory"/>
    <w:basedOn w:val="Domylnaczcionkaakapitu1"/>
    <w:qFormat/>
  </w:style>
  <w:style w:type="character" w:customStyle="1" w:styleId="luchili">
    <w:name w:val="luc_hili"/>
    <w:basedOn w:val="Domylnaczcionkaakapitu1"/>
    <w:qFormat/>
  </w:style>
  <w:style w:type="character" w:customStyle="1" w:styleId="WW8Num2z0">
    <w:name w:val="WW8Num2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FontStyle22">
    <w:name w:val="Font Style22"/>
    <w:basedOn w:val="Domylnaczcionkaakapitu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4BC"/>
    <w:rPr>
      <w:rFonts w:ascii="Times New Roman" w:eastAsia="Times New Roman" w:hAnsi="Times New Roman" w:cs="Times New Roman"/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D34B4"/>
    <w:rPr>
      <w:color w:val="605E5C"/>
      <w:shd w:val="clear" w:color="auto" w:fill="E1DFDD"/>
    </w:rPr>
  </w:style>
  <w:style w:type="character" w:customStyle="1" w:styleId="Nagwek20">
    <w:name w:val="Nagłówek #2_"/>
    <w:link w:val="Nagwek20"/>
    <w:qFormat/>
    <w:locked/>
    <w:rsid w:val="00A148B6"/>
    <w:rPr>
      <w:rFonts w:eastAsia="Times New Roman"/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E633B4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1FC5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1FC5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2155B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155B6"/>
    <w:pPr>
      <w:spacing w:after="140" w:line="276" w:lineRule="auto"/>
    </w:pPr>
  </w:style>
  <w:style w:type="paragraph" w:styleId="Lista">
    <w:name w:val="List"/>
    <w:basedOn w:val="Tekstpodstawowy"/>
    <w:uiPriority w:val="99"/>
    <w:rsid w:val="002155B6"/>
    <w:rPr>
      <w:rFonts w:cs="Lucida Sans"/>
    </w:rPr>
  </w:style>
  <w:style w:type="paragraph" w:styleId="Legenda">
    <w:name w:val="caption"/>
    <w:basedOn w:val="Normalny"/>
    <w:uiPriority w:val="99"/>
    <w:qFormat/>
    <w:rsid w:val="002155B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uiPriority w:val="99"/>
    <w:qFormat/>
    <w:rsid w:val="002155B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pPr>
      <w:widowControl w:val="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uiPriority w:val="99"/>
    <w:qFormat/>
    <w:pPr>
      <w:snapToGrid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6437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F311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F311A"/>
    <w:rPr>
      <w:b/>
      <w:bCs/>
    </w:rPr>
  </w:style>
  <w:style w:type="paragraph" w:customStyle="1" w:styleId="western">
    <w:name w:val="western"/>
    <w:basedOn w:val="Normalny"/>
    <w:qFormat/>
    <w:rsid w:val="0076482C"/>
    <w:pPr>
      <w:widowControl/>
      <w:suppressAutoHyphens w:val="0"/>
      <w:spacing w:beforeAutospacing="1" w:afterAutospacing="1"/>
    </w:pPr>
    <w:rPr>
      <w:szCs w:val="24"/>
    </w:rPr>
  </w:style>
  <w:style w:type="paragraph" w:customStyle="1" w:styleId="Zawartotabeli">
    <w:name w:val="Zawartość tabeli"/>
    <w:basedOn w:val="Normalny"/>
    <w:qFormat/>
    <w:rsid w:val="008145F4"/>
    <w:pPr>
      <w:suppressLineNumbers/>
      <w:textAlignment w:val="baseline"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24BC"/>
    <w:pPr>
      <w:tabs>
        <w:tab w:val="center" w:pos="4536"/>
        <w:tab w:val="right" w:pos="9072"/>
      </w:tabs>
    </w:pPr>
  </w:style>
  <w:style w:type="paragraph" w:customStyle="1" w:styleId="Nagwek21">
    <w:name w:val="Nagłówek #2"/>
    <w:basedOn w:val="Normalny"/>
    <w:qFormat/>
    <w:rsid w:val="00A148B6"/>
    <w:pPr>
      <w:suppressAutoHyphens w:val="0"/>
      <w:spacing w:after="240"/>
      <w:jc w:val="center"/>
      <w:outlineLvl w:val="1"/>
    </w:pPr>
    <w:rPr>
      <w:rFonts w:ascii="Calibri" w:hAnsi="Calibri" w:cs="Calibri"/>
      <w:b/>
      <w:bCs/>
      <w:sz w:val="22"/>
      <w:szCs w:val="22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E633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paragraph" w:customStyle="1" w:styleId="standard0">
    <w:name w:val="standard"/>
    <w:basedOn w:val="Normalny"/>
    <w:qFormat/>
    <w:rsid w:val="001732F2"/>
    <w:pPr>
      <w:widowControl/>
      <w:suppressAutoHyphens w:val="0"/>
      <w:spacing w:beforeAutospacing="1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FC5"/>
    <w:rPr>
      <w:sz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dc:description/>
  <cp:lastModifiedBy>Agnieszkad</cp:lastModifiedBy>
  <cp:revision>43</cp:revision>
  <cp:lastPrinted>2023-05-29T05:44:00Z</cp:lastPrinted>
  <dcterms:created xsi:type="dcterms:W3CDTF">2023-08-30T10:31:00Z</dcterms:created>
  <dcterms:modified xsi:type="dcterms:W3CDTF">2024-05-09T08:36:00Z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