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6C3ED" w14:textId="77777777" w:rsidR="00537F0D" w:rsidRPr="00537F0D" w:rsidRDefault="00930543">
      <w:pPr>
        <w:pStyle w:val="Nagwek1"/>
        <w:rPr>
          <w:sz w:val="24"/>
          <w:szCs w:val="24"/>
        </w:rPr>
      </w:pPr>
      <w:r w:rsidRPr="00CE0559">
        <w:rPr>
          <w:b/>
          <w:sz w:val="24"/>
          <w:szCs w:val="24"/>
        </w:rPr>
        <w:t xml:space="preserve">                                            </w:t>
      </w:r>
    </w:p>
    <w:p w14:paraId="23AC3AB0" w14:textId="77777777" w:rsidR="00537F0D" w:rsidRPr="00537F0D" w:rsidRDefault="00537F0D" w:rsidP="00537F0D">
      <w:pPr>
        <w:pStyle w:val="Nagwek1"/>
        <w:jc w:val="right"/>
        <w:rPr>
          <w:i/>
          <w:sz w:val="24"/>
          <w:szCs w:val="24"/>
        </w:rPr>
      </w:pPr>
      <w:r w:rsidRPr="00537F0D">
        <w:rPr>
          <w:i/>
          <w:sz w:val="24"/>
          <w:szCs w:val="24"/>
        </w:rPr>
        <w:t>Projekt 9/5</w:t>
      </w:r>
    </w:p>
    <w:p w14:paraId="77DB6EDE" w14:textId="398A275D" w:rsidR="00930543" w:rsidRPr="00CE0559" w:rsidRDefault="00930543" w:rsidP="00537F0D">
      <w:pPr>
        <w:pStyle w:val="Nagwek1"/>
        <w:jc w:val="center"/>
        <w:rPr>
          <w:sz w:val="24"/>
          <w:szCs w:val="24"/>
        </w:rPr>
      </w:pPr>
      <w:r w:rsidRPr="00CE0559">
        <w:rPr>
          <w:b/>
          <w:sz w:val="24"/>
          <w:szCs w:val="24"/>
        </w:rPr>
        <w:t xml:space="preserve">U C H W A Ł A   Nr </w:t>
      </w:r>
      <w:r w:rsidR="00BB5135" w:rsidRPr="00CE0559">
        <w:rPr>
          <w:b/>
          <w:sz w:val="24"/>
          <w:szCs w:val="24"/>
        </w:rPr>
        <w:t>…………/…….</w:t>
      </w:r>
      <w:r w:rsidRPr="00CE0559">
        <w:rPr>
          <w:b/>
          <w:sz w:val="24"/>
          <w:szCs w:val="24"/>
        </w:rPr>
        <w:t>202</w:t>
      </w:r>
      <w:r w:rsidR="00BB5135" w:rsidRPr="00CE0559">
        <w:rPr>
          <w:b/>
          <w:sz w:val="24"/>
          <w:szCs w:val="24"/>
        </w:rPr>
        <w:t>4</w:t>
      </w:r>
      <w:bookmarkStart w:id="0" w:name="_GoBack"/>
      <w:bookmarkEnd w:id="0"/>
    </w:p>
    <w:p w14:paraId="38394245" w14:textId="65C0F47C" w:rsidR="00930543" w:rsidRDefault="00930543">
      <w:pPr>
        <w:pStyle w:val="Nagwek2"/>
        <w:jc w:val="left"/>
        <w:rPr>
          <w:sz w:val="24"/>
          <w:szCs w:val="24"/>
        </w:rPr>
      </w:pPr>
      <w:r w:rsidRPr="00CE0559">
        <w:rPr>
          <w:sz w:val="24"/>
          <w:szCs w:val="24"/>
        </w:rPr>
        <w:t xml:space="preserve">                                           </w:t>
      </w:r>
      <w:r w:rsidR="00C13C06" w:rsidRPr="00CE0559">
        <w:rPr>
          <w:sz w:val="24"/>
          <w:szCs w:val="24"/>
        </w:rPr>
        <w:t xml:space="preserve">                </w:t>
      </w:r>
      <w:r w:rsidRPr="00CE0559">
        <w:rPr>
          <w:sz w:val="24"/>
          <w:szCs w:val="24"/>
        </w:rPr>
        <w:t xml:space="preserve"> </w:t>
      </w:r>
      <w:r w:rsidR="009B6A07" w:rsidRPr="00CE0559">
        <w:rPr>
          <w:sz w:val="24"/>
          <w:szCs w:val="24"/>
        </w:rPr>
        <w:t xml:space="preserve">RADY MIEJSKIEJ W MROCZY </w:t>
      </w:r>
    </w:p>
    <w:p w14:paraId="3D001D12" w14:textId="77777777" w:rsidR="00CE0559" w:rsidRPr="00CE0559" w:rsidRDefault="00CE0559" w:rsidP="00CE0559"/>
    <w:p w14:paraId="07B02238" w14:textId="77777777" w:rsidR="00930543" w:rsidRPr="00CE0559" w:rsidRDefault="00930543">
      <w:pPr>
        <w:pStyle w:val="Nagwek2"/>
        <w:jc w:val="left"/>
        <w:rPr>
          <w:b w:val="0"/>
          <w:bCs w:val="0"/>
          <w:sz w:val="24"/>
          <w:szCs w:val="24"/>
        </w:rPr>
      </w:pPr>
      <w:r w:rsidRPr="00CE0559">
        <w:rPr>
          <w:b w:val="0"/>
          <w:bCs w:val="0"/>
          <w:sz w:val="24"/>
          <w:szCs w:val="24"/>
        </w:rPr>
        <w:t xml:space="preserve">                                            </w:t>
      </w:r>
      <w:r w:rsidR="00C13C06" w:rsidRPr="00CE0559">
        <w:rPr>
          <w:b w:val="0"/>
          <w:bCs w:val="0"/>
          <w:sz w:val="24"/>
          <w:szCs w:val="24"/>
        </w:rPr>
        <w:t xml:space="preserve">          </w:t>
      </w:r>
      <w:r w:rsidRPr="00CE0559">
        <w:rPr>
          <w:b w:val="0"/>
          <w:bCs w:val="0"/>
          <w:sz w:val="24"/>
          <w:szCs w:val="24"/>
        </w:rPr>
        <w:t xml:space="preserve"> z dnia </w:t>
      </w:r>
      <w:r w:rsidR="00BB5135" w:rsidRPr="00CE0559">
        <w:rPr>
          <w:b w:val="0"/>
          <w:bCs w:val="0"/>
          <w:sz w:val="24"/>
          <w:szCs w:val="24"/>
        </w:rPr>
        <w:t>………………………</w:t>
      </w:r>
      <w:r w:rsidRPr="00CE0559">
        <w:rPr>
          <w:b w:val="0"/>
          <w:bCs w:val="0"/>
          <w:sz w:val="24"/>
          <w:szCs w:val="24"/>
        </w:rPr>
        <w:t>202</w:t>
      </w:r>
      <w:r w:rsidR="00BB5135" w:rsidRPr="00CE0559">
        <w:rPr>
          <w:b w:val="0"/>
          <w:bCs w:val="0"/>
          <w:sz w:val="24"/>
          <w:szCs w:val="24"/>
        </w:rPr>
        <w:t xml:space="preserve">4 </w:t>
      </w:r>
      <w:r w:rsidRPr="00CE0559">
        <w:rPr>
          <w:b w:val="0"/>
          <w:bCs w:val="0"/>
          <w:sz w:val="24"/>
          <w:szCs w:val="24"/>
        </w:rPr>
        <w:t xml:space="preserve">r.                                                   </w:t>
      </w:r>
    </w:p>
    <w:p w14:paraId="0B1D66F5" w14:textId="6EADCD00" w:rsidR="00930543" w:rsidRPr="00CE0559" w:rsidRDefault="00930543" w:rsidP="00CE0559">
      <w:pPr>
        <w:pStyle w:val="Nagwek2"/>
        <w:rPr>
          <w:sz w:val="24"/>
          <w:szCs w:val="24"/>
        </w:rPr>
      </w:pPr>
    </w:p>
    <w:p w14:paraId="020389B8" w14:textId="1C9E7562" w:rsidR="00930543" w:rsidRPr="00CE0559" w:rsidRDefault="00930543" w:rsidP="00CE0559">
      <w:pPr>
        <w:suppressAutoHyphens w:val="0"/>
        <w:autoSpaceDE w:val="0"/>
        <w:jc w:val="center"/>
        <w:rPr>
          <w:sz w:val="24"/>
          <w:szCs w:val="24"/>
        </w:rPr>
      </w:pPr>
      <w:r w:rsidRPr="00CE0559">
        <w:rPr>
          <w:rFonts w:eastAsia="SimSun"/>
          <w:b/>
          <w:bCs/>
          <w:sz w:val="24"/>
          <w:szCs w:val="24"/>
        </w:rPr>
        <w:t>w sprawie wyrażenia zgody na nieodpłatne nabycie na rzecz Gminy Mrocza</w:t>
      </w:r>
      <w:r w:rsidR="00CE0559">
        <w:rPr>
          <w:rFonts w:eastAsia="SimSun"/>
          <w:b/>
          <w:bCs/>
          <w:sz w:val="24"/>
          <w:szCs w:val="24"/>
        </w:rPr>
        <w:br/>
      </w:r>
      <w:r w:rsidRPr="00CE0559">
        <w:rPr>
          <w:rFonts w:eastAsia="SimSun"/>
          <w:b/>
          <w:bCs/>
          <w:sz w:val="24"/>
          <w:szCs w:val="24"/>
        </w:rPr>
        <w:t xml:space="preserve"> od   Krajowego Ośrodka Wsparcia Rolnictwa Oddział Terenowy w Bydgoszczy nieruchomości </w:t>
      </w:r>
      <w:r w:rsidR="00A23320" w:rsidRPr="00CE0559">
        <w:rPr>
          <w:rFonts w:eastAsia="SimSun"/>
          <w:b/>
          <w:bCs/>
          <w:sz w:val="24"/>
          <w:szCs w:val="24"/>
        </w:rPr>
        <w:t>gruntowych</w:t>
      </w:r>
    </w:p>
    <w:p w14:paraId="5CC6FA9C" w14:textId="77777777" w:rsidR="00930543" w:rsidRPr="00CE0559" w:rsidRDefault="00930543">
      <w:pPr>
        <w:rPr>
          <w:rFonts w:eastAsia="SimSun"/>
          <w:b/>
          <w:bCs/>
          <w:sz w:val="24"/>
          <w:szCs w:val="24"/>
        </w:rPr>
      </w:pPr>
    </w:p>
    <w:p w14:paraId="5889174D" w14:textId="77777777" w:rsidR="00930543" w:rsidRPr="00CE0559" w:rsidRDefault="00930543">
      <w:pPr>
        <w:rPr>
          <w:rFonts w:eastAsia="SimSun"/>
          <w:b/>
          <w:bCs/>
          <w:sz w:val="24"/>
          <w:szCs w:val="24"/>
        </w:rPr>
      </w:pPr>
    </w:p>
    <w:p w14:paraId="1E4FD3A5" w14:textId="77777777" w:rsidR="00930543" w:rsidRPr="00CE0559" w:rsidRDefault="00930543">
      <w:pPr>
        <w:rPr>
          <w:rFonts w:eastAsia="SimSun"/>
          <w:b/>
          <w:bCs/>
          <w:sz w:val="24"/>
          <w:szCs w:val="24"/>
        </w:rPr>
      </w:pPr>
    </w:p>
    <w:p w14:paraId="77771F47" w14:textId="5655EB78" w:rsidR="00930543" w:rsidRPr="00CE0559" w:rsidRDefault="00930543" w:rsidP="00CE0559">
      <w:pPr>
        <w:suppressAutoHyphens w:val="0"/>
        <w:autoSpaceDE w:val="0"/>
        <w:spacing w:line="360" w:lineRule="auto"/>
        <w:ind w:firstLine="708"/>
        <w:jc w:val="both"/>
        <w:rPr>
          <w:sz w:val="24"/>
          <w:szCs w:val="24"/>
        </w:rPr>
      </w:pPr>
      <w:r w:rsidRPr="00CE0559">
        <w:rPr>
          <w:sz w:val="24"/>
          <w:szCs w:val="24"/>
        </w:rPr>
        <w:t>Na podstawie art.18 ust. 2 pkt 9 lit. a ustawy z dnia 8 marca 1990 r.  o samorządzie gminnym (Dz. U.</w:t>
      </w:r>
      <w:r w:rsidR="00BB5135" w:rsidRPr="00CE0559">
        <w:rPr>
          <w:sz w:val="24"/>
          <w:szCs w:val="24"/>
        </w:rPr>
        <w:t xml:space="preserve"> z</w:t>
      </w:r>
      <w:r w:rsidRPr="00CE0559">
        <w:rPr>
          <w:sz w:val="24"/>
          <w:szCs w:val="24"/>
        </w:rPr>
        <w:t xml:space="preserve"> 202</w:t>
      </w:r>
      <w:r w:rsidR="00CE0559">
        <w:rPr>
          <w:sz w:val="24"/>
          <w:szCs w:val="24"/>
        </w:rPr>
        <w:t>4</w:t>
      </w:r>
      <w:r w:rsidR="00BB5135" w:rsidRPr="00CE0559">
        <w:rPr>
          <w:sz w:val="24"/>
          <w:szCs w:val="24"/>
        </w:rPr>
        <w:t xml:space="preserve"> </w:t>
      </w:r>
      <w:r w:rsidRPr="00CE0559">
        <w:rPr>
          <w:sz w:val="24"/>
          <w:szCs w:val="24"/>
        </w:rPr>
        <w:t>r</w:t>
      </w:r>
      <w:r w:rsidR="00BB5135" w:rsidRPr="00CE0559">
        <w:rPr>
          <w:sz w:val="24"/>
          <w:szCs w:val="24"/>
        </w:rPr>
        <w:t>.</w:t>
      </w:r>
      <w:r w:rsidRPr="00CE0559">
        <w:rPr>
          <w:sz w:val="24"/>
          <w:szCs w:val="24"/>
        </w:rPr>
        <w:t xml:space="preserve">  poz</w:t>
      </w:r>
      <w:r w:rsidR="00BB5135" w:rsidRPr="00CE0559">
        <w:rPr>
          <w:sz w:val="24"/>
          <w:szCs w:val="24"/>
        </w:rPr>
        <w:t>.</w:t>
      </w:r>
      <w:r w:rsidRPr="00CE0559">
        <w:rPr>
          <w:sz w:val="24"/>
          <w:szCs w:val="24"/>
        </w:rPr>
        <w:t xml:space="preserve"> </w:t>
      </w:r>
      <w:r w:rsidR="00CE0559">
        <w:rPr>
          <w:sz w:val="24"/>
          <w:szCs w:val="24"/>
        </w:rPr>
        <w:t>609</w:t>
      </w:r>
      <w:r w:rsidR="00BB5135" w:rsidRPr="00CE0559">
        <w:rPr>
          <w:sz w:val="24"/>
          <w:szCs w:val="24"/>
        </w:rPr>
        <w:t xml:space="preserve"> </w:t>
      </w:r>
      <w:r w:rsidR="00CE0559">
        <w:rPr>
          <w:sz w:val="24"/>
          <w:szCs w:val="24"/>
        </w:rPr>
        <w:t>z</w:t>
      </w:r>
      <w:r w:rsidR="00BB5135" w:rsidRPr="00CE0559">
        <w:rPr>
          <w:sz w:val="24"/>
          <w:szCs w:val="24"/>
        </w:rPr>
        <w:t xml:space="preserve"> </w:t>
      </w:r>
      <w:proofErr w:type="spellStart"/>
      <w:r w:rsidR="004A76A2">
        <w:rPr>
          <w:sz w:val="24"/>
          <w:szCs w:val="24"/>
        </w:rPr>
        <w:t>późn</w:t>
      </w:r>
      <w:proofErr w:type="spellEnd"/>
      <w:r w:rsidR="004A76A2">
        <w:rPr>
          <w:sz w:val="24"/>
          <w:szCs w:val="24"/>
        </w:rPr>
        <w:t>. zm.</w:t>
      </w:r>
      <w:r w:rsidRPr="00CE0559">
        <w:rPr>
          <w:sz w:val="24"/>
          <w:szCs w:val="24"/>
        </w:rPr>
        <w:t xml:space="preserve">) </w:t>
      </w:r>
      <w:r w:rsidRPr="00CE0559">
        <w:rPr>
          <w:rFonts w:eastAsia="SimSun"/>
          <w:sz w:val="24"/>
          <w:szCs w:val="24"/>
        </w:rPr>
        <w:t>uchwala się,</w:t>
      </w:r>
      <w:r w:rsidR="00A10E44">
        <w:rPr>
          <w:rFonts w:eastAsia="SimSun"/>
          <w:sz w:val="24"/>
          <w:szCs w:val="24"/>
        </w:rPr>
        <w:t xml:space="preserve"> </w:t>
      </w:r>
      <w:r w:rsidRPr="00CE0559">
        <w:rPr>
          <w:rFonts w:eastAsia="SimSun"/>
          <w:sz w:val="24"/>
          <w:szCs w:val="24"/>
        </w:rPr>
        <w:t>co następuje:</w:t>
      </w:r>
      <w:r w:rsidRPr="00CE0559">
        <w:rPr>
          <w:sz w:val="24"/>
          <w:szCs w:val="24"/>
        </w:rPr>
        <w:t xml:space="preserve">  </w:t>
      </w:r>
    </w:p>
    <w:p w14:paraId="2FF7EBCB" w14:textId="77777777" w:rsidR="00930543" w:rsidRPr="00CE0559" w:rsidRDefault="00930543">
      <w:pPr>
        <w:suppressAutoHyphens w:val="0"/>
        <w:autoSpaceDE w:val="0"/>
        <w:spacing w:line="360" w:lineRule="auto"/>
        <w:rPr>
          <w:rFonts w:eastAsia="SimSun"/>
          <w:sz w:val="24"/>
          <w:szCs w:val="24"/>
        </w:rPr>
      </w:pPr>
    </w:p>
    <w:p w14:paraId="551D8E1B" w14:textId="46CCF6D4" w:rsidR="00930543" w:rsidRPr="00CE0559" w:rsidRDefault="00930543">
      <w:pPr>
        <w:suppressAutoHyphens w:val="0"/>
        <w:autoSpaceDE w:val="0"/>
        <w:spacing w:line="360" w:lineRule="auto"/>
        <w:rPr>
          <w:sz w:val="24"/>
          <w:szCs w:val="24"/>
        </w:rPr>
      </w:pPr>
      <w:r w:rsidRPr="00CE0559">
        <w:rPr>
          <w:sz w:val="24"/>
          <w:szCs w:val="24"/>
        </w:rPr>
        <w:t xml:space="preserve">   </w:t>
      </w:r>
      <w:r w:rsidRPr="00CE0559">
        <w:rPr>
          <w:b/>
          <w:sz w:val="24"/>
          <w:szCs w:val="24"/>
        </w:rPr>
        <w:t>§</w:t>
      </w:r>
      <w:r w:rsidR="009D325F">
        <w:rPr>
          <w:b/>
          <w:sz w:val="24"/>
          <w:szCs w:val="24"/>
        </w:rPr>
        <w:t xml:space="preserve"> </w:t>
      </w:r>
      <w:r w:rsidRPr="00CE0559">
        <w:rPr>
          <w:b/>
          <w:sz w:val="24"/>
          <w:szCs w:val="24"/>
        </w:rPr>
        <w:t>1.</w:t>
      </w:r>
      <w:r w:rsidRPr="00CE0559">
        <w:rPr>
          <w:rFonts w:eastAsia="SimSun"/>
          <w:sz w:val="24"/>
          <w:szCs w:val="24"/>
        </w:rPr>
        <w:t xml:space="preserve"> Wyraża się zgodę na nieodpłatne nabycie przez Gminę Mrocza od Krajowego Ośrodka Wsparcia Rolnictwa Oddział Terenowy w Bydgoszczy </w:t>
      </w:r>
      <w:r w:rsidR="00A23320" w:rsidRPr="00CE0559">
        <w:rPr>
          <w:rFonts w:eastAsia="SimSun"/>
          <w:sz w:val="24"/>
          <w:szCs w:val="24"/>
        </w:rPr>
        <w:t>działek</w:t>
      </w:r>
      <w:r w:rsidRPr="00CE0559">
        <w:rPr>
          <w:rFonts w:eastAsia="SimSun"/>
          <w:sz w:val="24"/>
          <w:szCs w:val="24"/>
        </w:rPr>
        <w:t>:</w:t>
      </w:r>
    </w:p>
    <w:p w14:paraId="69E186F6" w14:textId="778CF763" w:rsidR="00930543" w:rsidRPr="00CE0559" w:rsidRDefault="00930543" w:rsidP="009B6A07">
      <w:pPr>
        <w:pStyle w:val="Akapitzlist"/>
        <w:numPr>
          <w:ilvl w:val="0"/>
          <w:numId w:val="6"/>
        </w:numPr>
        <w:suppressAutoHyphens w:val="0"/>
        <w:autoSpaceDE w:val="0"/>
        <w:spacing w:line="360" w:lineRule="auto"/>
        <w:jc w:val="both"/>
        <w:rPr>
          <w:sz w:val="24"/>
          <w:szCs w:val="24"/>
        </w:rPr>
      </w:pPr>
      <w:bookmarkStart w:id="1" w:name="_Hlk167704770"/>
      <w:bookmarkStart w:id="2" w:name="_Hlk167704466"/>
      <w:r w:rsidRPr="00CE0559">
        <w:rPr>
          <w:rFonts w:eastAsia="SimSun"/>
          <w:sz w:val="24"/>
          <w:szCs w:val="24"/>
        </w:rPr>
        <w:t xml:space="preserve">nr </w:t>
      </w:r>
      <w:r w:rsidR="00A23320" w:rsidRPr="00CE0559">
        <w:rPr>
          <w:rFonts w:eastAsia="SimSun"/>
          <w:sz w:val="24"/>
          <w:szCs w:val="24"/>
        </w:rPr>
        <w:t>180</w:t>
      </w:r>
      <w:r w:rsidRPr="00CE0559">
        <w:rPr>
          <w:rFonts w:eastAsia="SimSun"/>
          <w:sz w:val="24"/>
          <w:szCs w:val="24"/>
        </w:rPr>
        <w:t xml:space="preserve"> o powierzchni </w:t>
      </w:r>
      <w:r w:rsidR="00A23320" w:rsidRPr="00CE0559">
        <w:rPr>
          <w:rFonts w:eastAsia="SimSun"/>
          <w:sz w:val="24"/>
          <w:szCs w:val="24"/>
        </w:rPr>
        <w:t>0,0385</w:t>
      </w:r>
      <w:r w:rsidRPr="00CE0559">
        <w:rPr>
          <w:rFonts w:eastAsia="SimSun"/>
          <w:sz w:val="24"/>
          <w:szCs w:val="24"/>
        </w:rPr>
        <w:t xml:space="preserve"> ha </w:t>
      </w:r>
      <w:bookmarkEnd w:id="1"/>
      <w:r w:rsidRPr="00CE0559">
        <w:rPr>
          <w:rFonts w:eastAsia="SimSun"/>
          <w:sz w:val="24"/>
          <w:szCs w:val="24"/>
        </w:rPr>
        <w:t>położon</w:t>
      </w:r>
      <w:r w:rsidR="00B36571" w:rsidRPr="00CE0559">
        <w:rPr>
          <w:rFonts w:eastAsia="SimSun"/>
          <w:sz w:val="24"/>
          <w:szCs w:val="24"/>
        </w:rPr>
        <w:t>ej</w:t>
      </w:r>
      <w:r w:rsidRPr="00CE0559">
        <w:rPr>
          <w:rFonts w:eastAsia="SimSun"/>
          <w:sz w:val="24"/>
          <w:szCs w:val="24"/>
        </w:rPr>
        <w:t xml:space="preserve"> w obrębie ewidencyjnym </w:t>
      </w:r>
      <w:r w:rsidR="00A23320" w:rsidRPr="00CE0559">
        <w:rPr>
          <w:rFonts w:eastAsia="SimSun"/>
          <w:sz w:val="24"/>
          <w:szCs w:val="24"/>
        </w:rPr>
        <w:t>Rościmin</w:t>
      </w:r>
      <w:r w:rsidR="00CE0559">
        <w:rPr>
          <w:rFonts w:eastAsia="SimSun"/>
          <w:sz w:val="24"/>
          <w:szCs w:val="24"/>
        </w:rPr>
        <w:br/>
      </w:r>
      <w:r w:rsidRPr="00CE0559">
        <w:rPr>
          <w:rFonts w:eastAsia="SimSun"/>
          <w:sz w:val="24"/>
          <w:szCs w:val="24"/>
        </w:rPr>
        <w:t>gm. Mrocza, dla której Sąd</w:t>
      </w:r>
      <w:r w:rsidR="00B36571" w:rsidRPr="00CE0559">
        <w:rPr>
          <w:rFonts w:eastAsia="SimSun"/>
          <w:sz w:val="24"/>
          <w:szCs w:val="24"/>
        </w:rPr>
        <w:t xml:space="preserve"> </w:t>
      </w:r>
      <w:r w:rsidRPr="00CE0559">
        <w:rPr>
          <w:rFonts w:eastAsia="SimSun"/>
          <w:sz w:val="24"/>
          <w:szCs w:val="24"/>
        </w:rPr>
        <w:t>Rejonowy w Nakle nad Notecią IV Wydział Ksiąg Wieczystych prowadzi księgę wieczystą KW BY1N/</w:t>
      </w:r>
      <w:r w:rsidR="00B36571" w:rsidRPr="00CE0559">
        <w:rPr>
          <w:rFonts w:eastAsia="SimSun"/>
          <w:sz w:val="24"/>
          <w:szCs w:val="24"/>
        </w:rPr>
        <w:t>000</w:t>
      </w:r>
      <w:r w:rsidR="00923DE0" w:rsidRPr="00CE0559">
        <w:rPr>
          <w:rFonts w:eastAsia="SimSun"/>
          <w:sz w:val="24"/>
          <w:szCs w:val="24"/>
        </w:rPr>
        <w:t>17536/7</w:t>
      </w:r>
      <w:r w:rsidR="00A23320" w:rsidRPr="00CE0559">
        <w:rPr>
          <w:rFonts w:eastAsia="SimSun"/>
          <w:sz w:val="24"/>
          <w:szCs w:val="24"/>
        </w:rPr>
        <w:t>,</w:t>
      </w:r>
    </w:p>
    <w:bookmarkEnd w:id="2"/>
    <w:p w14:paraId="11E94225" w14:textId="4FF4253F" w:rsidR="00A23320" w:rsidRPr="00CE0559" w:rsidRDefault="00A23320" w:rsidP="009B6A07">
      <w:pPr>
        <w:pStyle w:val="Akapitzlist"/>
        <w:numPr>
          <w:ilvl w:val="0"/>
          <w:numId w:val="6"/>
        </w:numPr>
        <w:suppressAutoHyphens w:val="0"/>
        <w:autoSpaceDE w:val="0"/>
        <w:spacing w:line="360" w:lineRule="auto"/>
        <w:jc w:val="both"/>
        <w:rPr>
          <w:sz w:val="24"/>
          <w:szCs w:val="24"/>
        </w:rPr>
      </w:pPr>
      <w:r w:rsidRPr="00CE0559">
        <w:rPr>
          <w:rFonts w:eastAsia="SimSun"/>
          <w:sz w:val="24"/>
          <w:szCs w:val="24"/>
        </w:rPr>
        <w:t>nr 196 o powierzchni 0,0380 ha położonej w obrębie ewidencyjnym Rościmin</w:t>
      </w:r>
      <w:r w:rsidR="00CE0559">
        <w:rPr>
          <w:rFonts w:eastAsia="SimSun"/>
          <w:sz w:val="24"/>
          <w:szCs w:val="24"/>
        </w:rPr>
        <w:br/>
      </w:r>
      <w:r w:rsidRPr="00CE0559">
        <w:rPr>
          <w:rFonts w:eastAsia="SimSun"/>
          <w:sz w:val="24"/>
          <w:szCs w:val="24"/>
        </w:rPr>
        <w:t>gm. Mrocza, dla której Sąd Rejonowy w Nakle nad Notecią IV Wydział Ksiąg Wieczystych prowadzi księgę wieczystą KW BY1N/000</w:t>
      </w:r>
      <w:r w:rsidR="00923DE0" w:rsidRPr="00CE0559">
        <w:rPr>
          <w:rFonts w:eastAsia="SimSun"/>
          <w:sz w:val="24"/>
          <w:szCs w:val="24"/>
        </w:rPr>
        <w:t>17536/7</w:t>
      </w:r>
      <w:r w:rsidRPr="00CE0559">
        <w:rPr>
          <w:rFonts w:eastAsia="SimSun"/>
          <w:sz w:val="24"/>
          <w:szCs w:val="24"/>
        </w:rPr>
        <w:t>,</w:t>
      </w:r>
    </w:p>
    <w:p w14:paraId="0E322189" w14:textId="61DDE4A3" w:rsidR="00A23320" w:rsidRPr="00CE0559" w:rsidRDefault="00A23320" w:rsidP="009B6A07">
      <w:pPr>
        <w:pStyle w:val="Akapitzlist"/>
        <w:numPr>
          <w:ilvl w:val="0"/>
          <w:numId w:val="6"/>
        </w:numPr>
        <w:suppressAutoHyphens w:val="0"/>
        <w:autoSpaceDE w:val="0"/>
        <w:spacing w:line="360" w:lineRule="auto"/>
        <w:jc w:val="both"/>
        <w:rPr>
          <w:sz w:val="24"/>
          <w:szCs w:val="24"/>
        </w:rPr>
      </w:pPr>
      <w:r w:rsidRPr="00CE0559">
        <w:rPr>
          <w:rFonts w:eastAsia="SimSun"/>
          <w:sz w:val="24"/>
          <w:szCs w:val="24"/>
        </w:rPr>
        <w:t>nr 192 o powierzchni 0,0547 ha położonej w obrębie ewidencyjnym Rościmin</w:t>
      </w:r>
      <w:r w:rsidR="00CE0559">
        <w:rPr>
          <w:rFonts w:eastAsia="SimSun"/>
          <w:sz w:val="24"/>
          <w:szCs w:val="24"/>
        </w:rPr>
        <w:br/>
      </w:r>
      <w:r w:rsidRPr="00CE0559">
        <w:rPr>
          <w:rFonts w:eastAsia="SimSun"/>
          <w:sz w:val="24"/>
          <w:szCs w:val="24"/>
        </w:rPr>
        <w:t>gm. Mrocza, dla której Sąd Rejonowy w Nakle nad Notecią IV Wydział Ksiąg Wieczystych prowadzi księgę wieczystą KW BY1N/000</w:t>
      </w:r>
      <w:r w:rsidR="00923DE0" w:rsidRPr="00CE0559">
        <w:rPr>
          <w:rFonts w:eastAsia="SimSun"/>
          <w:sz w:val="24"/>
          <w:szCs w:val="24"/>
        </w:rPr>
        <w:t>17536/7</w:t>
      </w:r>
      <w:r w:rsidRPr="00CE0559">
        <w:rPr>
          <w:rFonts w:eastAsia="SimSun"/>
          <w:sz w:val="24"/>
          <w:szCs w:val="24"/>
        </w:rPr>
        <w:t>,</w:t>
      </w:r>
    </w:p>
    <w:p w14:paraId="13157D34" w14:textId="485E8F57" w:rsidR="00A23320" w:rsidRPr="00CE0559" w:rsidRDefault="00A23320" w:rsidP="009B6A07">
      <w:pPr>
        <w:pStyle w:val="Akapitzlist"/>
        <w:numPr>
          <w:ilvl w:val="0"/>
          <w:numId w:val="6"/>
        </w:numPr>
        <w:suppressAutoHyphens w:val="0"/>
        <w:autoSpaceDE w:val="0"/>
        <w:spacing w:line="360" w:lineRule="auto"/>
        <w:jc w:val="both"/>
        <w:rPr>
          <w:sz w:val="24"/>
          <w:szCs w:val="24"/>
        </w:rPr>
      </w:pPr>
      <w:r w:rsidRPr="00CE0559">
        <w:rPr>
          <w:rFonts w:eastAsia="SimSun"/>
          <w:sz w:val="24"/>
          <w:szCs w:val="24"/>
        </w:rPr>
        <w:t>nr 200 o powierzchni 0,1175 ha położonej w obrębie ewidencyjnym Rościmin</w:t>
      </w:r>
      <w:r w:rsidR="00CE0559">
        <w:rPr>
          <w:rFonts w:eastAsia="SimSun"/>
          <w:sz w:val="24"/>
          <w:szCs w:val="24"/>
        </w:rPr>
        <w:br/>
      </w:r>
      <w:r w:rsidRPr="00CE0559">
        <w:rPr>
          <w:rFonts w:eastAsia="SimSun"/>
          <w:sz w:val="24"/>
          <w:szCs w:val="24"/>
        </w:rPr>
        <w:t xml:space="preserve">gm. Mrocza, dla której Sąd Rejonowy w Nakle nad Notecią IV Wydział Ksiąg Wieczystych prowadzi księgę wieczystą KW </w:t>
      </w:r>
      <w:r w:rsidR="002E6D19" w:rsidRPr="00CE0559">
        <w:rPr>
          <w:rFonts w:eastAsia="SimSun"/>
          <w:sz w:val="24"/>
          <w:szCs w:val="24"/>
        </w:rPr>
        <w:t>BY1N/00001756</w:t>
      </w:r>
      <w:r w:rsidR="00923DE0" w:rsidRPr="00CE0559">
        <w:rPr>
          <w:rFonts w:eastAsia="SimSun"/>
          <w:sz w:val="24"/>
          <w:szCs w:val="24"/>
        </w:rPr>
        <w:t>8/0</w:t>
      </w:r>
      <w:r w:rsidR="00CE0559">
        <w:rPr>
          <w:rFonts w:eastAsia="SimSun"/>
          <w:sz w:val="24"/>
          <w:szCs w:val="24"/>
        </w:rPr>
        <w:t>.</w:t>
      </w:r>
    </w:p>
    <w:p w14:paraId="716F4A24" w14:textId="77777777" w:rsidR="00CE0559" w:rsidRPr="00CE0559" w:rsidRDefault="00CE0559" w:rsidP="00CE0559">
      <w:pPr>
        <w:pStyle w:val="Akapitzlist"/>
        <w:suppressAutoHyphens w:val="0"/>
        <w:autoSpaceDE w:val="0"/>
        <w:spacing w:line="360" w:lineRule="auto"/>
        <w:rPr>
          <w:sz w:val="24"/>
          <w:szCs w:val="24"/>
        </w:rPr>
      </w:pPr>
    </w:p>
    <w:p w14:paraId="7A8AA5B2" w14:textId="402601BA" w:rsidR="00930543" w:rsidRPr="00CE0559" w:rsidRDefault="00930543">
      <w:pPr>
        <w:rPr>
          <w:b/>
          <w:sz w:val="24"/>
          <w:szCs w:val="24"/>
        </w:rPr>
      </w:pPr>
      <w:r w:rsidRPr="00CE0559">
        <w:rPr>
          <w:b/>
          <w:sz w:val="24"/>
          <w:szCs w:val="24"/>
        </w:rPr>
        <w:t xml:space="preserve">   §</w:t>
      </w:r>
      <w:r w:rsidR="009D325F">
        <w:rPr>
          <w:b/>
          <w:sz w:val="24"/>
          <w:szCs w:val="24"/>
        </w:rPr>
        <w:t xml:space="preserve"> </w:t>
      </w:r>
      <w:r w:rsidRPr="00CE0559">
        <w:rPr>
          <w:b/>
          <w:sz w:val="24"/>
          <w:szCs w:val="24"/>
        </w:rPr>
        <w:t xml:space="preserve">2. </w:t>
      </w:r>
      <w:r w:rsidRPr="00CE0559">
        <w:rPr>
          <w:sz w:val="24"/>
          <w:szCs w:val="24"/>
        </w:rPr>
        <w:t>Wykonanie uchwały powierza się Burmistrzowi Miasta i Gminy w Mroczy.</w:t>
      </w:r>
    </w:p>
    <w:p w14:paraId="3403A476" w14:textId="77777777" w:rsidR="00930543" w:rsidRPr="00CE0559" w:rsidRDefault="00930543">
      <w:pPr>
        <w:rPr>
          <w:b/>
          <w:sz w:val="24"/>
          <w:szCs w:val="24"/>
        </w:rPr>
      </w:pPr>
    </w:p>
    <w:p w14:paraId="3450236D" w14:textId="557C34B2" w:rsidR="00930543" w:rsidRDefault="00930543">
      <w:pPr>
        <w:rPr>
          <w:sz w:val="24"/>
          <w:szCs w:val="24"/>
        </w:rPr>
      </w:pPr>
      <w:r w:rsidRPr="00CE0559">
        <w:rPr>
          <w:b/>
          <w:sz w:val="24"/>
          <w:szCs w:val="24"/>
        </w:rPr>
        <w:t xml:space="preserve">   §3. </w:t>
      </w:r>
      <w:r w:rsidRPr="00CE0559">
        <w:rPr>
          <w:sz w:val="24"/>
          <w:szCs w:val="24"/>
        </w:rPr>
        <w:t>Uchwała wchodzi w życie z dniem podjęcia i podlega ogłoszeniu w sposób zwyczajowo przyjęty na terenie Gminy Mrocza.</w:t>
      </w:r>
    </w:p>
    <w:p w14:paraId="016BD402" w14:textId="77777777" w:rsidR="00930543" w:rsidRDefault="00930543"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2149E851" w14:textId="77777777" w:rsidR="002E6D19" w:rsidRDefault="002E6D19" w:rsidP="002E6D19">
      <w:pPr>
        <w:suppressAutoHyphens w:val="0"/>
        <w:autoSpaceDE w:val="0"/>
        <w:ind w:left="5664" w:firstLine="708"/>
      </w:pPr>
      <w:r>
        <w:rPr>
          <w:rFonts w:eastAsia="SimSun"/>
          <w:color w:val="000000"/>
          <w:sz w:val="24"/>
          <w:szCs w:val="24"/>
        </w:rPr>
        <w:t>Przewodnicząca Rady</w:t>
      </w:r>
    </w:p>
    <w:p w14:paraId="2B62318F" w14:textId="3FC2F3FE" w:rsidR="002E6D19" w:rsidRDefault="002E6D19" w:rsidP="002E6D19">
      <w:pPr>
        <w:suppressAutoHyphens w:val="0"/>
        <w:autoSpaceDE w:val="0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eastAsia="SimSun"/>
          <w:color w:val="000000"/>
          <w:sz w:val="24"/>
          <w:szCs w:val="24"/>
        </w:rPr>
        <w:t>Miejskiej w Mroczy</w:t>
      </w:r>
    </w:p>
    <w:p w14:paraId="71141563" w14:textId="77777777" w:rsidR="002E6D19" w:rsidRDefault="002E6D19" w:rsidP="002E6D19">
      <w:pPr>
        <w:suppressAutoHyphens w:val="0"/>
        <w:autoSpaceDE w:val="0"/>
        <w:rPr>
          <w:rFonts w:eastAsia="SimSun"/>
          <w:color w:val="000000"/>
          <w:sz w:val="24"/>
          <w:szCs w:val="24"/>
        </w:rPr>
      </w:pPr>
    </w:p>
    <w:p w14:paraId="2A855A06" w14:textId="5434692F" w:rsidR="002E6D19" w:rsidRDefault="002E6D19" w:rsidP="002E6D19">
      <w:pPr>
        <w:suppressAutoHyphens w:val="0"/>
        <w:autoSpaceDE w:val="0"/>
        <w:spacing w:line="360" w:lineRule="auto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eastAsia="SimSun"/>
          <w:color w:val="000000"/>
          <w:sz w:val="24"/>
          <w:szCs w:val="24"/>
        </w:rPr>
        <w:t xml:space="preserve">Magdalena Musiał - </w:t>
      </w:r>
      <w:proofErr w:type="spellStart"/>
      <w:r>
        <w:rPr>
          <w:rFonts w:eastAsia="SimSun"/>
          <w:color w:val="000000"/>
          <w:sz w:val="24"/>
          <w:szCs w:val="24"/>
        </w:rPr>
        <w:t>Resler</w:t>
      </w:r>
      <w:proofErr w:type="spellEnd"/>
    </w:p>
    <w:p w14:paraId="58DB50C0" w14:textId="77777777" w:rsidR="002E6D19" w:rsidRDefault="002E6D19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2FF5C55E" w14:textId="77777777" w:rsidR="00930543" w:rsidRDefault="00930543">
      <w:pPr>
        <w:rPr>
          <w:rFonts w:eastAsia="SimSun"/>
          <w:color w:val="000000"/>
          <w:sz w:val="24"/>
          <w:szCs w:val="24"/>
        </w:rPr>
      </w:pPr>
    </w:p>
    <w:p w14:paraId="10C6E5CB" w14:textId="77777777" w:rsidR="009B6A07" w:rsidRDefault="009B6A07">
      <w:pPr>
        <w:rPr>
          <w:rFonts w:eastAsia="SimSun"/>
          <w:color w:val="000000"/>
          <w:sz w:val="24"/>
          <w:szCs w:val="24"/>
        </w:rPr>
      </w:pPr>
    </w:p>
    <w:p w14:paraId="205F83F7" w14:textId="79B406D7" w:rsidR="00930543" w:rsidRPr="002E6D19" w:rsidRDefault="00930543">
      <w:pPr>
        <w:jc w:val="center"/>
        <w:rPr>
          <w:sz w:val="24"/>
          <w:szCs w:val="24"/>
        </w:rPr>
      </w:pPr>
      <w:r w:rsidRPr="002E6D19">
        <w:rPr>
          <w:b/>
          <w:sz w:val="24"/>
          <w:szCs w:val="24"/>
        </w:rPr>
        <w:t>U Z A S A D N I E N I E</w:t>
      </w:r>
    </w:p>
    <w:p w14:paraId="0B565C4C" w14:textId="77777777" w:rsidR="00930543" w:rsidRPr="002E6D19" w:rsidRDefault="00930543">
      <w:pPr>
        <w:spacing w:line="360" w:lineRule="auto"/>
        <w:rPr>
          <w:sz w:val="24"/>
          <w:szCs w:val="24"/>
        </w:rPr>
      </w:pPr>
      <w:r w:rsidRPr="002E6D19">
        <w:rPr>
          <w:b/>
          <w:sz w:val="24"/>
          <w:szCs w:val="24"/>
        </w:rPr>
        <w:t xml:space="preserve">  </w:t>
      </w:r>
    </w:p>
    <w:p w14:paraId="0B1F809E" w14:textId="77777777" w:rsidR="00930543" w:rsidRPr="002E6D19" w:rsidRDefault="00930543">
      <w:pPr>
        <w:spacing w:line="360" w:lineRule="auto"/>
        <w:rPr>
          <w:sz w:val="24"/>
          <w:szCs w:val="24"/>
        </w:rPr>
      </w:pPr>
    </w:p>
    <w:p w14:paraId="6A48205A" w14:textId="2EB35028" w:rsidR="002E6D19" w:rsidRPr="002E6D19" w:rsidRDefault="00A23320" w:rsidP="002E6D19">
      <w:pPr>
        <w:pStyle w:val="NormalnyWeb"/>
        <w:spacing w:after="0" w:line="360" w:lineRule="auto"/>
        <w:ind w:firstLine="708"/>
        <w:jc w:val="both"/>
      </w:pPr>
      <w:r w:rsidRPr="002E6D19">
        <w:rPr>
          <w:rFonts w:eastAsia="SimSun"/>
        </w:rPr>
        <w:t xml:space="preserve">Działki </w:t>
      </w:r>
      <w:r w:rsidR="00930543" w:rsidRPr="002E6D19">
        <w:rPr>
          <w:rFonts w:eastAsia="SimSun"/>
        </w:rPr>
        <w:t xml:space="preserve"> </w:t>
      </w:r>
      <w:r w:rsidRPr="002E6D19">
        <w:rPr>
          <w:rFonts w:eastAsia="SimSun"/>
        </w:rPr>
        <w:t>nr 180 o powierzchni 0,0385 ha, nr 196 o powierzchni 0,0380 ha, nr 192</w:t>
      </w:r>
      <w:r w:rsidR="00CE0559">
        <w:rPr>
          <w:rFonts w:eastAsia="SimSun"/>
        </w:rPr>
        <w:br/>
      </w:r>
      <w:r w:rsidRPr="002E6D19">
        <w:rPr>
          <w:rFonts w:eastAsia="SimSun"/>
        </w:rPr>
        <w:t xml:space="preserve">o powierzchni </w:t>
      </w:r>
      <w:r w:rsidR="002E6D19" w:rsidRPr="002E6D19">
        <w:rPr>
          <w:rFonts w:eastAsia="SimSun"/>
        </w:rPr>
        <w:t>0,0547 ha oraz nr 200 o powierzchni 0,1165 ha</w:t>
      </w:r>
      <w:r w:rsidRPr="002E6D19">
        <w:rPr>
          <w:rFonts w:eastAsia="SimSun"/>
        </w:rPr>
        <w:t xml:space="preserve"> </w:t>
      </w:r>
      <w:r w:rsidR="00930543" w:rsidRPr="002E6D19">
        <w:rPr>
          <w:rFonts w:eastAsia="SimSun"/>
        </w:rPr>
        <w:t>położon</w:t>
      </w:r>
      <w:r w:rsidRPr="002E6D19">
        <w:rPr>
          <w:rFonts w:eastAsia="SimSun"/>
        </w:rPr>
        <w:t>e</w:t>
      </w:r>
      <w:r w:rsidR="00930543" w:rsidRPr="002E6D19">
        <w:rPr>
          <w:rFonts w:eastAsia="SimSun"/>
        </w:rPr>
        <w:t xml:space="preserve"> w obrębie ewidencyjnym </w:t>
      </w:r>
      <w:r w:rsidR="002E6D19" w:rsidRPr="002E6D19">
        <w:rPr>
          <w:rFonts w:eastAsia="SimSun"/>
        </w:rPr>
        <w:t>Rościmin</w:t>
      </w:r>
      <w:r w:rsidR="00737042" w:rsidRPr="002E6D19">
        <w:rPr>
          <w:rFonts w:eastAsia="SimSun"/>
        </w:rPr>
        <w:t>,</w:t>
      </w:r>
      <w:r w:rsidR="00930543" w:rsidRPr="002E6D19">
        <w:rPr>
          <w:rFonts w:eastAsia="SimSun"/>
        </w:rPr>
        <w:t xml:space="preserve"> gm. Mrocza, stanowi</w:t>
      </w:r>
      <w:r w:rsidR="00CE0559">
        <w:rPr>
          <w:rFonts w:eastAsia="SimSun"/>
        </w:rPr>
        <w:t>ą</w:t>
      </w:r>
      <w:r w:rsidR="00930543" w:rsidRPr="002E6D19">
        <w:rPr>
          <w:rFonts w:eastAsia="SimSun"/>
        </w:rPr>
        <w:t xml:space="preserve">  własność Krajowego Ośrodka Wsparcia</w:t>
      </w:r>
      <w:r w:rsidR="00B36571" w:rsidRPr="002E6D19">
        <w:rPr>
          <w:rFonts w:eastAsia="SimSun"/>
        </w:rPr>
        <w:t xml:space="preserve"> Rolnictwa</w:t>
      </w:r>
      <w:r w:rsidR="00930543" w:rsidRPr="002E6D19">
        <w:rPr>
          <w:rFonts w:eastAsia="SimSun"/>
        </w:rPr>
        <w:t xml:space="preserve"> Oddział Terenowy w Bydgoszczy</w:t>
      </w:r>
      <w:r w:rsidR="002E6D19" w:rsidRPr="002E6D19">
        <w:rPr>
          <w:rFonts w:eastAsia="SimSun"/>
        </w:rPr>
        <w:t>. Dz. 180, 196 oraz 192 są to dogi wewnętrzne stanowiące dojazd do domów mieszkalnych w miejscowości Rościmin. Drogi są zaniedbane. Przejęcie umożliwi utrzymanie działek drogowych w należytym stanie. Natomiast działka nr 200 zostałaby przeznaczona pod plac zabaw</w:t>
      </w:r>
      <w:r w:rsidR="002E6D19" w:rsidRPr="002E6D19">
        <w:t xml:space="preserve"> służyć będzie mieszkańcom Rościmina, a szczególnie dzieciom i młodzieży.</w:t>
      </w:r>
    </w:p>
    <w:p w14:paraId="5295D8EE" w14:textId="35B83FD9" w:rsidR="00930543" w:rsidRPr="002E6D19" w:rsidRDefault="00930543" w:rsidP="002E6D19">
      <w:pPr>
        <w:suppressAutoHyphens w:val="0"/>
        <w:autoSpaceDE w:val="0"/>
        <w:spacing w:line="360" w:lineRule="auto"/>
        <w:ind w:firstLine="708"/>
        <w:jc w:val="both"/>
        <w:rPr>
          <w:sz w:val="24"/>
          <w:szCs w:val="24"/>
        </w:rPr>
      </w:pPr>
      <w:r w:rsidRPr="002E6D19">
        <w:rPr>
          <w:rFonts w:eastAsia="SimSun"/>
          <w:sz w:val="24"/>
          <w:szCs w:val="24"/>
        </w:rPr>
        <w:t>Do zadań własnych Gminy należy zaspokojenie zbiorowych potrzeb wspólnoty</w:t>
      </w:r>
      <w:r w:rsidR="002E6D19" w:rsidRPr="002E6D19">
        <w:rPr>
          <w:rFonts w:eastAsia="SimSun"/>
          <w:sz w:val="24"/>
          <w:szCs w:val="24"/>
        </w:rPr>
        <w:br/>
      </w:r>
      <w:r w:rsidRPr="002E6D19">
        <w:rPr>
          <w:rFonts w:eastAsia="SimSun"/>
          <w:sz w:val="24"/>
          <w:szCs w:val="24"/>
        </w:rPr>
        <w:t>w dziedzinie gminnych dróg, ulic, mostów, placów</w:t>
      </w:r>
      <w:r w:rsidR="002E6D19" w:rsidRPr="002E6D19">
        <w:rPr>
          <w:rFonts w:eastAsia="SimSun"/>
          <w:sz w:val="24"/>
          <w:szCs w:val="24"/>
        </w:rPr>
        <w:t>,</w:t>
      </w:r>
      <w:r w:rsidRPr="002E6D19">
        <w:rPr>
          <w:rFonts w:eastAsia="SimSun"/>
          <w:sz w:val="24"/>
          <w:szCs w:val="24"/>
        </w:rPr>
        <w:t xml:space="preserve"> organizacji ruchu drogowego</w:t>
      </w:r>
      <w:r w:rsidR="002E6D19" w:rsidRPr="002E6D19">
        <w:rPr>
          <w:rFonts w:eastAsia="SimSun"/>
          <w:sz w:val="24"/>
          <w:szCs w:val="24"/>
        </w:rPr>
        <w:t xml:space="preserve"> oraz</w:t>
      </w:r>
      <w:r w:rsidR="00BB5135" w:rsidRPr="002E6D19">
        <w:rPr>
          <w:rFonts w:eastAsia="SimSun"/>
          <w:sz w:val="24"/>
          <w:szCs w:val="24"/>
        </w:rPr>
        <w:t xml:space="preserve"> </w:t>
      </w:r>
      <w:r w:rsidR="002E6D19" w:rsidRPr="002E6D19">
        <w:rPr>
          <w:color w:val="212529"/>
          <w:sz w:val="24"/>
          <w:szCs w:val="24"/>
          <w:shd w:val="clear" w:color="auto" w:fill="FFFFFF"/>
        </w:rPr>
        <w:t>kultury fizycznej i turystyki, w tym terenów rekreacyjnych i urządzeń sportowych</w:t>
      </w:r>
    </w:p>
    <w:p w14:paraId="59B010C1" w14:textId="77777777" w:rsidR="00930543" w:rsidRPr="002E6D19" w:rsidRDefault="00930543">
      <w:pPr>
        <w:suppressAutoHyphens w:val="0"/>
        <w:autoSpaceDE w:val="0"/>
        <w:spacing w:line="360" w:lineRule="auto"/>
        <w:ind w:firstLine="708"/>
        <w:rPr>
          <w:sz w:val="24"/>
          <w:szCs w:val="24"/>
        </w:rPr>
      </w:pPr>
    </w:p>
    <w:p w14:paraId="527FA456" w14:textId="15F7A471" w:rsidR="00930543" w:rsidRPr="002E6D19" w:rsidRDefault="00930543">
      <w:pPr>
        <w:suppressAutoHyphens w:val="0"/>
        <w:autoSpaceDE w:val="0"/>
        <w:spacing w:line="360" w:lineRule="auto"/>
        <w:rPr>
          <w:sz w:val="24"/>
          <w:szCs w:val="24"/>
        </w:rPr>
      </w:pPr>
      <w:r w:rsidRPr="002E6D19">
        <w:rPr>
          <w:rFonts w:eastAsia="SimSun"/>
          <w:color w:val="000000"/>
          <w:sz w:val="24"/>
          <w:szCs w:val="24"/>
        </w:rPr>
        <w:t>W związku z powyższym podjęcie niniejszej uchwały uważa się za zasadne.</w:t>
      </w:r>
    </w:p>
    <w:p w14:paraId="05D06A7C" w14:textId="77777777" w:rsidR="00930543" w:rsidRPr="002E6D19" w:rsidRDefault="00930543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2791D876" w14:textId="77777777" w:rsidR="00930543" w:rsidRPr="002E6D19" w:rsidRDefault="00930543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2129F04D" w14:textId="77777777" w:rsidR="00930543" w:rsidRPr="002E6D19" w:rsidRDefault="00930543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60F46DBF" w14:textId="77777777" w:rsidR="00930543" w:rsidRPr="002E6D19" w:rsidRDefault="00930543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1C2325EF" w14:textId="66370BCF" w:rsidR="00930543" w:rsidRPr="002E6D19" w:rsidRDefault="00930543">
      <w:pPr>
        <w:suppressAutoHyphens w:val="0"/>
        <w:autoSpaceDE w:val="0"/>
        <w:rPr>
          <w:sz w:val="24"/>
          <w:szCs w:val="24"/>
        </w:rPr>
      </w:pPr>
      <w:r w:rsidRPr="002E6D19"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bookmarkStart w:id="3" w:name="_Hlk167705082"/>
      <w:r w:rsidRPr="002E6D19">
        <w:rPr>
          <w:rFonts w:eastAsia="SimSun"/>
          <w:color w:val="000000"/>
          <w:sz w:val="24"/>
          <w:szCs w:val="24"/>
        </w:rPr>
        <w:t>Przewodnicząc</w:t>
      </w:r>
      <w:r w:rsidR="00A23320" w:rsidRPr="002E6D19">
        <w:rPr>
          <w:rFonts w:eastAsia="SimSun"/>
          <w:color w:val="000000"/>
          <w:sz w:val="24"/>
          <w:szCs w:val="24"/>
        </w:rPr>
        <w:t>a</w:t>
      </w:r>
      <w:r w:rsidRPr="002E6D19">
        <w:rPr>
          <w:rFonts w:eastAsia="SimSun"/>
          <w:color w:val="000000"/>
          <w:sz w:val="24"/>
          <w:szCs w:val="24"/>
        </w:rPr>
        <w:t xml:space="preserve"> Rady</w:t>
      </w:r>
    </w:p>
    <w:p w14:paraId="0B730ABC" w14:textId="77777777" w:rsidR="00930543" w:rsidRPr="002E6D19" w:rsidRDefault="00930543">
      <w:pPr>
        <w:suppressAutoHyphens w:val="0"/>
        <w:autoSpaceDE w:val="0"/>
        <w:rPr>
          <w:sz w:val="24"/>
          <w:szCs w:val="24"/>
        </w:rPr>
      </w:pPr>
      <w:r w:rsidRPr="002E6D19"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2E6D19">
        <w:rPr>
          <w:rFonts w:eastAsia="SimSun"/>
          <w:color w:val="000000"/>
          <w:sz w:val="24"/>
          <w:szCs w:val="24"/>
        </w:rPr>
        <w:t>Miejskiej w Mroczy</w:t>
      </w:r>
    </w:p>
    <w:p w14:paraId="576F77A8" w14:textId="77777777" w:rsidR="00930543" w:rsidRPr="002E6D19" w:rsidRDefault="00930543">
      <w:pPr>
        <w:suppressAutoHyphens w:val="0"/>
        <w:autoSpaceDE w:val="0"/>
        <w:rPr>
          <w:rFonts w:eastAsia="SimSun"/>
          <w:color w:val="000000"/>
          <w:sz w:val="24"/>
          <w:szCs w:val="24"/>
        </w:rPr>
      </w:pPr>
    </w:p>
    <w:p w14:paraId="6A4E4C0F" w14:textId="1EDAED48" w:rsidR="00930543" w:rsidRPr="002E6D19" w:rsidRDefault="00930543">
      <w:pPr>
        <w:suppressAutoHyphens w:val="0"/>
        <w:autoSpaceDE w:val="0"/>
        <w:spacing w:line="360" w:lineRule="auto"/>
        <w:rPr>
          <w:sz w:val="24"/>
          <w:szCs w:val="24"/>
        </w:rPr>
      </w:pPr>
      <w:r w:rsidRPr="002E6D19"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A23320" w:rsidRPr="002E6D19">
        <w:rPr>
          <w:rFonts w:eastAsia="SimSun"/>
          <w:color w:val="000000"/>
          <w:sz w:val="24"/>
          <w:szCs w:val="24"/>
        </w:rPr>
        <w:t xml:space="preserve">Magdalena Musiał - </w:t>
      </w:r>
      <w:proofErr w:type="spellStart"/>
      <w:r w:rsidR="00A23320" w:rsidRPr="002E6D19">
        <w:rPr>
          <w:rFonts w:eastAsia="SimSun"/>
          <w:color w:val="000000"/>
          <w:sz w:val="24"/>
          <w:szCs w:val="24"/>
        </w:rPr>
        <w:t>Resler</w:t>
      </w:r>
      <w:proofErr w:type="spellEnd"/>
    </w:p>
    <w:p w14:paraId="58C8C818" w14:textId="77777777" w:rsidR="00930543" w:rsidRPr="002E6D19" w:rsidRDefault="00930543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bookmarkEnd w:id="3"/>
    <w:p w14:paraId="29B12918" w14:textId="77777777" w:rsidR="00930543" w:rsidRPr="002E6D19" w:rsidRDefault="00930543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0C825889" w14:textId="77777777" w:rsidR="00930543" w:rsidRPr="002E6D19" w:rsidRDefault="00930543">
      <w:pPr>
        <w:suppressAutoHyphens w:val="0"/>
        <w:autoSpaceDE w:val="0"/>
        <w:spacing w:line="360" w:lineRule="auto"/>
        <w:rPr>
          <w:sz w:val="24"/>
          <w:szCs w:val="24"/>
        </w:rPr>
      </w:pPr>
      <w:r w:rsidRPr="002E6D19">
        <w:rPr>
          <w:sz w:val="24"/>
          <w:szCs w:val="24"/>
        </w:rPr>
        <w:t xml:space="preserve"> </w:t>
      </w:r>
    </w:p>
    <w:p w14:paraId="7F8B38F0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1B143FBB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72DDBC2D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3F8902FC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0644421C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03A8E75F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01C0C7A9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5BB84EF2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48B98EBB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11A56D3C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125C4D59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7A100BCC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54A1815A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52EC376E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4B1759B7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59D9AAC1" w14:textId="77777777" w:rsidR="00930543" w:rsidRDefault="00930543">
      <w:pPr>
        <w:jc w:val="center"/>
        <w:rPr>
          <w:b/>
          <w:bCs/>
        </w:rPr>
      </w:pPr>
    </w:p>
    <w:p w14:paraId="0E788FD3" w14:textId="77777777" w:rsidR="00930543" w:rsidRDefault="00930543">
      <w:pPr>
        <w:jc w:val="center"/>
        <w:rPr>
          <w:b/>
          <w:bCs/>
        </w:rPr>
      </w:pPr>
    </w:p>
    <w:p w14:paraId="42323FBC" w14:textId="77777777" w:rsidR="00930543" w:rsidRDefault="00930543">
      <w:pPr>
        <w:jc w:val="center"/>
        <w:rPr>
          <w:b/>
          <w:bCs/>
        </w:rPr>
      </w:pPr>
    </w:p>
    <w:p w14:paraId="1CC3DDF9" w14:textId="77777777" w:rsidR="00930543" w:rsidRDefault="00930543">
      <w:pPr>
        <w:jc w:val="center"/>
        <w:rPr>
          <w:b/>
          <w:bCs/>
        </w:rPr>
      </w:pPr>
    </w:p>
    <w:p w14:paraId="212768A9" w14:textId="77777777" w:rsidR="00930543" w:rsidRDefault="00930543">
      <w:pPr>
        <w:jc w:val="center"/>
        <w:rPr>
          <w:b/>
          <w:bCs/>
        </w:rPr>
      </w:pPr>
    </w:p>
    <w:sectPr w:rsidR="0093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A24038"/>
    <w:multiLevelType w:val="hybridMultilevel"/>
    <w:tmpl w:val="E01E7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501DB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B13CA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B28C3"/>
    <w:multiLevelType w:val="hybridMultilevel"/>
    <w:tmpl w:val="082CC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26665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71"/>
    <w:rsid w:val="00002A1B"/>
    <w:rsid w:val="00096F82"/>
    <w:rsid w:val="002E6D19"/>
    <w:rsid w:val="003720AC"/>
    <w:rsid w:val="004A76A2"/>
    <w:rsid w:val="00537F0D"/>
    <w:rsid w:val="005D2CA8"/>
    <w:rsid w:val="00615816"/>
    <w:rsid w:val="00737042"/>
    <w:rsid w:val="00832ACD"/>
    <w:rsid w:val="009174D3"/>
    <w:rsid w:val="00923DE0"/>
    <w:rsid w:val="00930543"/>
    <w:rsid w:val="009B6A07"/>
    <w:rsid w:val="009D325F"/>
    <w:rsid w:val="00A10E44"/>
    <w:rsid w:val="00A15408"/>
    <w:rsid w:val="00A23320"/>
    <w:rsid w:val="00A96EFE"/>
    <w:rsid w:val="00B36571"/>
    <w:rsid w:val="00B94719"/>
    <w:rsid w:val="00BB5135"/>
    <w:rsid w:val="00BD54E1"/>
    <w:rsid w:val="00BE2D8F"/>
    <w:rsid w:val="00C13C06"/>
    <w:rsid w:val="00C97772"/>
    <w:rsid w:val="00CC4F7F"/>
    <w:rsid w:val="00CE0559"/>
    <w:rsid w:val="00F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55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D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Poprawka">
    <w:name w:val="Revision"/>
    <w:hidden/>
    <w:uiPriority w:val="99"/>
    <w:semiHidden/>
    <w:rsid w:val="00002A1B"/>
    <w:rPr>
      <w:lang w:eastAsia="zh-CN"/>
    </w:rPr>
  </w:style>
  <w:style w:type="paragraph" w:styleId="Akapitzlist">
    <w:name w:val="List Paragraph"/>
    <w:basedOn w:val="Normalny"/>
    <w:uiPriority w:val="34"/>
    <w:qFormat/>
    <w:rsid w:val="00A2332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6D19"/>
    <w:pPr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D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Poprawka">
    <w:name w:val="Revision"/>
    <w:hidden/>
    <w:uiPriority w:val="99"/>
    <w:semiHidden/>
    <w:rsid w:val="00002A1B"/>
    <w:rPr>
      <w:lang w:eastAsia="zh-CN"/>
    </w:rPr>
  </w:style>
  <w:style w:type="paragraph" w:styleId="Akapitzlist">
    <w:name w:val="List Paragraph"/>
    <w:basedOn w:val="Normalny"/>
    <w:uiPriority w:val="34"/>
    <w:qFormat/>
    <w:rsid w:val="00A2332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6D19"/>
    <w:pPr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Agnieszkad2</dc:creator>
  <cp:keywords/>
  <cp:lastModifiedBy>Agnieszkad</cp:lastModifiedBy>
  <cp:revision>4</cp:revision>
  <cp:lastPrinted>2024-05-29T11:37:00Z</cp:lastPrinted>
  <dcterms:created xsi:type="dcterms:W3CDTF">2024-05-29T12:08:00Z</dcterms:created>
  <dcterms:modified xsi:type="dcterms:W3CDTF">2024-06-03T09:17:00Z</dcterms:modified>
</cp:coreProperties>
</file>