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4A" w:rsidRDefault="00881F4A" w:rsidP="00881F4A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Projekt 11/11</w:t>
      </w:r>
      <w:bookmarkStart w:id="0" w:name="_GoBack"/>
      <w:bookmarkEnd w:id="0"/>
    </w:p>
    <w:p w:rsidR="00503E04" w:rsidRDefault="00503E04" w:rsidP="00503E0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UCHWAŁA NR .../.../2024</w:t>
      </w:r>
    </w:p>
    <w:p w:rsidR="00503E04" w:rsidRDefault="00503E04" w:rsidP="00503E0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RADY MIEJSKIEJ W MROCZY</w:t>
      </w:r>
    </w:p>
    <w:p w:rsidR="00503E04" w:rsidRDefault="00503E04" w:rsidP="00503E0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</w:p>
    <w:p w:rsidR="00503E04" w:rsidRDefault="00503E04" w:rsidP="00503E04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......................... 2024 r.</w:t>
      </w:r>
    </w:p>
    <w:p w:rsidR="00503E04" w:rsidRDefault="00503E04" w:rsidP="00503E0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</w:rPr>
      </w:pPr>
    </w:p>
    <w:p w:rsidR="00503E04" w:rsidRDefault="00503E04" w:rsidP="00503E0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zmieniająca uchwałę w sprawie powołania Komisji skarg, wniosków i petycji</w:t>
      </w:r>
    </w:p>
    <w:p w:rsidR="00503E04" w:rsidRDefault="00503E04" w:rsidP="00503E0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03E04" w:rsidRPr="00A64341" w:rsidRDefault="00503E04" w:rsidP="00503E0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4341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art.18b ustawy z dnia 8 marca 1990r. o samorządzie gminnym (Dz.U. z 2024 r. poz. </w:t>
      </w:r>
      <w:r>
        <w:rPr>
          <w:rFonts w:ascii="Times New Roman" w:hAnsi="Times New Roman" w:cs="Times New Roman"/>
          <w:color w:val="000000"/>
          <w:sz w:val="24"/>
          <w:szCs w:val="24"/>
        </w:rPr>
        <w:t>1465)</w:t>
      </w:r>
      <w:r w:rsidRPr="00A64341">
        <w:rPr>
          <w:rFonts w:ascii="Times New Roman" w:hAnsi="Times New Roman" w:cs="Times New Roman"/>
          <w:color w:val="000000"/>
          <w:sz w:val="24"/>
          <w:szCs w:val="24"/>
        </w:rPr>
        <w:t xml:space="preserve"> oraz § 78 uchwały Nr LXXV/619/2024 Rady Miejskiej w Mroczy w sprawie uchwalenia Statutu Gminy Mrocza z dnia 27 marca 2024 r. (Dz. </w:t>
      </w:r>
      <w:proofErr w:type="spellStart"/>
      <w:r w:rsidRPr="00A64341">
        <w:rPr>
          <w:rFonts w:ascii="Times New Roman" w:hAnsi="Times New Roman" w:cs="Times New Roman"/>
          <w:color w:val="000000"/>
          <w:sz w:val="24"/>
          <w:szCs w:val="24"/>
        </w:rPr>
        <w:t>Urzęd</w:t>
      </w:r>
      <w:proofErr w:type="spellEnd"/>
      <w:r w:rsidRPr="00A64341">
        <w:rPr>
          <w:rFonts w:ascii="Times New Roman" w:hAnsi="Times New Roman" w:cs="Times New Roman"/>
          <w:color w:val="000000"/>
          <w:sz w:val="24"/>
          <w:szCs w:val="24"/>
        </w:rPr>
        <w:t>. Woj. Kuj. z 2024 r. poz. 2349 z dnia 5 kwietnia 2024 r.) Rada Miejska w Mroczy uchwala, co następuje:</w:t>
      </w:r>
    </w:p>
    <w:p w:rsidR="00503E04" w:rsidRPr="000146C1" w:rsidRDefault="00503E04" w:rsidP="00503E0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E04" w:rsidRPr="000146C1" w:rsidRDefault="00503E04" w:rsidP="00503E04">
      <w:pPr>
        <w:pStyle w:val="Standard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46C1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0146C1">
        <w:rPr>
          <w:rFonts w:ascii="Times New Roman" w:hAnsi="Times New Roman" w:cs="Times New Roman"/>
          <w:sz w:val="24"/>
          <w:szCs w:val="24"/>
        </w:rPr>
        <w:t>W uchwale Nr II/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146C1">
        <w:rPr>
          <w:rFonts w:ascii="Times New Roman" w:hAnsi="Times New Roman" w:cs="Times New Roman"/>
          <w:sz w:val="24"/>
          <w:szCs w:val="24"/>
        </w:rPr>
        <w:t xml:space="preserve">/2024 Rady Miejskiej w Mroczy z dnia 17 maja 2024 r. w sprawie powołania </w:t>
      </w:r>
      <w:r>
        <w:rPr>
          <w:rFonts w:ascii="Times New Roman" w:hAnsi="Times New Roman" w:cs="Times New Roman"/>
          <w:sz w:val="24"/>
          <w:szCs w:val="24"/>
        </w:rPr>
        <w:t>Komisji skarg, wniosków i petycji</w:t>
      </w:r>
      <w:r w:rsidRPr="000146C1"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:rsidR="00503E04" w:rsidRPr="00D94D06" w:rsidRDefault="00503E04" w:rsidP="00503E04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D0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9097322"/>
      <w:r w:rsidRPr="00D94D06">
        <w:rPr>
          <w:rFonts w:ascii="Times New Roman" w:hAnsi="Times New Roman" w:cs="Times New Roman"/>
          <w:sz w:val="24"/>
          <w:szCs w:val="24"/>
        </w:rPr>
        <w:t xml:space="preserve">§ </w:t>
      </w:r>
      <w:bookmarkEnd w:id="1"/>
      <w:r w:rsidRPr="00D94D06">
        <w:rPr>
          <w:rFonts w:ascii="Times New Roman" w:hAnsi="Times New Roman" w:cs="Times New Roman"/>
          <w:sz w:val="24"/>
          <w:szCs w:val="24"/>
        </w:rPr>
        <w:t>1 otrzymuje brzmienie:</w:t>
      </w:r>
    </w:p>
    <w:p w:rsidR="00503E04" w:rsidRPr="00A64341" w:rsidRDefault="00503E04" w:rsidP="00503E04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643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„§ 1.</w:t>
      </w:r>
      <w:r w:rsidRPr="00A64341">
        <w:rPr>
          <w:rFonts w:ascii="Times New Roman" w:hAnsi="Times New Roman" w:cs="Times New Roman"/>
          <w:color w:val="000000"/>
          <w:sz w:val="24"/>
          <w:szCs w:val="24"/>
        </w:rPr>
        <w:t xml:space="preserve"> Spośród radnych Rady Miejskiej w Mroczy powołać Komisję skarg, wniosków i petycji w składzie:</w:t>
      </w:r>
    </w:p>
    <w:p w:rsidR="00503E04" w:rsidRPr="00A64341" w:rsidRDefault="00503E04" w:rsidP="00503E04">
      <w:pPr>
        <w:widowControl/>
        <w:numPr>
          <w:ilvl w:val="0"/>
          <w:numId w:val="2"/>
        </w:numPr>
        <w:autoSpaceDE w:val="0"/>
        <w:spacing w:after="0"/>
        <w:textAlignment w:val="auto"/>
        <w:rPr>
          <w:rFonts w:ascii="Times New Roman" w:hAnsi="Times New Roman" w:cs="Times New Roman"/>
          <w:sz w:val="24"/>
          <w:szCs w:val="24"/>
        </w:rPr>
      </w:pPr>
      <w:r w:rsidRPr="00A64341">
        <w:rPr>
          <w:rFonts w:ascii="Times New Roman" w:hAnsi="Times New Roman" w:cs="Times New Roman"/>
          <w:color w:val="000000"/>
          <w:sz w:val="24"/>
          <w:szCs w:val="24"/>
        </w:rPr>
        <w:t>Marek Wenerski,</w:t>
      </w:r>
    </w:p>
    <w:p w:rsidR="00503E04" w:rsidRPr="00A64341" w:rsidRDefault="00503E04" w:rsidP="00503E04">
      <w:pPr>
        <w:widowControl/>
        <w:numPr>
          <w:ilvl w:val="0"/>
          <w:numId w:val="2"/>
        </w:numPr>
        <w:autoSpaceDE w:val="0"/>
        <w:spacing w:after="0"/>
        <w:textAlignment w:val="auto"/>
        <w:rPr>
          <w:rFonts w:ascii="Times New Roman" w:hAnsi="Times New Roman" w:cs="Times New Roman"/>
          <w:sz w:val="24"/>
          <w:szCs w:val="24"/>
        </w:rPr>
      </w:pPr>
      <w:r w:rsidRPr="00A64341">
        <w:rPr>
          <w:rFonts w:ascii="Times New Roman" w:hAnsi="Times New Roman" w:cs="Times New Roman"/>
          <w:color w:val="000000"/>
          <w:sz w:val="24"/>
          <w:szCs w:val="24"/>
        </w:rPr>
        <w:t>Zbigniew Jan Przybylski,</w:t>
      </w:r>
    </w:p>
    <w:p w:rsidR="00503E04" w:rsidRPr="00A64341" w:rsidRDefault="00503E04" w:rsidP="00503E04">
      <w:pPr>
        <w:widowControl/>
        <w:numPr>
          <w:ilvl w:val="0"/>
          <w:numId w:val="2"/>
        </w:numPr>
        <w:autoSpaceDE w:val="0"/>
        <w:spacing w:after="0"/>
        <w:textAlignment w:val="auto"/>
        <w:rPr>
          <w:rFonts w:ascii="Times New Roman" w:hAnsi="Times New Roman" w:cs="Times New Roman"/>
          <w:sz w:val="24"/>
          <w:szCs w:val="24"/>
        </w:rPr>
      </w:pPr>
      <w:r w:rsidRPr="00A64341">
        <w:rPr>
          <w:rFonts w:ascii="Times New Roman" w:hAnsi="Times New Roman" w:cs="Times New Roman"/>
          <w:color w:val="000000"/>
          <w:sz w:val="24"/>
          <w:szCs w:val="24"/>
        </w:rPr>
        <w:t>Marcin Adam Musiał.”</w:t>
      </w:r>
    </w:p>
    <w:p w:rsidR="00503E04" w:rsidRPr="000146C1" w:rsidRDefault="00503E04" w:rsidP="00503E0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6C1" w:rsidDel="002138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04" w:rsidRPr="00A64341" w:rsidRDefault="00503E04" w:rsidP="00503E0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46C1">
        <w:rPr>
          <w:rFonts w:ascii="Times New Roman" w:hAnsi="Times New Roman" w:cs="Times New Roman"/>
          <w:b/>
          <w:sz w:val="24"/>
          <w:szCs w:val="24"/>
        </w:rPr>
        <w:t>§ 2.</w:t>
      </w:r>
      <w:r w:rsidRPr="000146C1">
        <w:rPr>
          <w:rFonts w:ascii="Times New Roman" w:hAnsi="Times New Roman" w:cs="Times New Roman"/>
          <w:sz w:val="24"/>
          <w:szCs w:val="24"/>
        </w:rPr>
        <w:t xml:space="preserve"> Uchwała wchodzi w życie z dniem podjęcia i podlega ogłoszeniu w sposób zwyczajowo przyjęty na terenie Gminy Mrocza.</w:t>
      </w:r>
    </w:p>
    <w:p w:rsidR="00503E04" w:rsidRPr="000146C1" w:rsidRDefault="00503E04" w:rsidP="00503E0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E04" w:rsidRPr="000146C1" w:rsidRDefault="00503E04" w:rsidP="00503E0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E04" w:rsidRPr="000146C1" w:rsidRDefault="00503E04" w:rsidP="00503E0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E04" w:rsidRPr="000146C1" w:rsidRDefault="00503E04" w:rsidP="00503E0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E04" w:rsidRDefault="00503E04" w:rsidP="00503E0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E04" w:rsidRDefault="00503E04" w:rsidP="00503E0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E04" w:rsidRDefault="00503E04" w:rsidP="00503E0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E04" w:rsidRPr="000146C1" w:rsidRDefault="00503E04" w:rsidP="00503E0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E04" w:rsidRPr="000146C1" w:rsidRDefault="00503E04" w:rsidP="00503E0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E04" w:rsidRPr="000146C1" w:rsidRDefault="00503E04" w:rsidP="00503E0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E04" w:rsidRPr="000146C1" w:rsidRDefault="00503E04" w:rsidP="00503E0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E04" w:rsidRPr="000146C1" w:rsidRDefault="00503E04" w:rsidP="00503E0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E04" w:rsidRPr="000146C1" w:rsidRDefault="00503E04" w:rsidP="00503E0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E04" w:rsidRPr="000146C1" w:rsidRDefault="00503E04" w:rsidP="00503E0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E04" w:rsidRPr="000146C1" w:rsidRDefault="00503E04" w:rsidP="00503E0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E04" w:rsidRPr="000146C1" w:rsidRDefault="00503E04" w:rsidP="00503E0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E04" w:rsidRPr="000146C1" w:rsidRDefault="00503E04" w:rsidP="00503E0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E04" w:rsidRPr="000146C1" w:rsidRDefault="00503E04" w:rsidP="00503E0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E04" w:rsidRPr="000146C1" w:rsidRDefault="00503E04" w:rsidP="00503E0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E04" w:rsidRPr="000146C1" w:rsidRDefault="00503E04" w:rsidP="00503E0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E04" w:rsidRDefault="00503E04" w:rsidP="00503E04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E04" w:rsidRDefault="00503E04" w:rsidP="00503E04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E04" w:rsidRDefault="00503E04" w:rsidP="00503E04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E04" w:rsidRDefault="00503E04" w:rsidP="00503E04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E04" w:rsidRDefault="00503E04" w:rsidP="00503E04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E04" w:rsidRPr="000146C1" w:rsidRDefault="00503E04" w:rsidP="00503E04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6C1">
        <w:rPr>
          <w:rFonts w:ascii="Times New Roman" w:hAnsi="Times New Roman" w:cs="Times New Roman"/>
          <w:sz w:val="24"/>
          <w:szCs w:val="24"/>
        </w:rPr>
        <w:t>Uzasadnienie</w:t>
      </w:r>
    </w:p>
    <w:p w:rsidR="00503E04" w:rsidRPr="000146C1" w:rsidRDefault="00503E04" w:rsidP="00503E0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E04" w:rsidRPr="00A64341" w:rsidRDefault="00503E04" w:rsidP="00503E0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6C1">
        <w:rPr>
          <w:rFonts w:ascii="Times New Roman" w:hAnsi="Times New Roman" w:cs="Times New Roman"/>
          <w:sz w:val="24"/>
          <w:szCs w:val="24"/>
        </w:rPr>
        <w:tab/>
        <w:t xml:space="preserve">Rada Miejska w Mroczy zgodnie z zapisem art. </w:t>
      </w:r>
      <w:r>
        <w:rPr>
          <w:rFonts w:ascii="Times New Roman" w:hAnsi="Times New Roman" w:cs="Times New Roman"/>
          <w:sz w:val="24"/>
          <w:szCs w:val="24"/>
        </w:rPr>
        <w:t>18 b</w:t>
      </w:r>
      <w:r w:rsidRPr="000146C1">
        <w:rPr>
          <w:rFonts w:ascii="Times New Roman" w:hAnsi="Times New Roman" w:cs="Times New Roman"/>
          <w:sz w:val="24"/>
          <w:szCs w:val="24"/>
        </w:rPr>
        <w:t xml:space="preserve"> ust</w:t>
      </w:r>
      <w:r w:rsidRPr="00A64341">
        <w:rPr>
          <w:rFonts w:ascii="Times New Roman" w:hAnsi="Times New Roman" w:cs="Times New Roman" w:hint="eastAsia"/>
          <w:sz w:val="24"/>
          <w:szCs w:val="24"/>
        </w:rPr>
        <w:t>awy z dnia 8 marca 1990 r. o samorz</w:t>
      </w:r>
      <w:r w:rsidRPr="00A64341">
        <w:rPr>
          <w:rFonts w:ascii="Times New Roman" w:hAnsi="Times New Roman" w:cs="Times New Roman" w:hint="cs"/>
          <w:sz w:val="24"/>
          <w:szCs w:val="24"/>
        </w:rPr>
        <w:t>ą</w:t>
      </w:r>
      <w:r w:rsidRPr="00A64341">
        <w:rPr>
          <w:rFonts w:ascii="Times New Roman" w:hAnsi="Times New Roman" w:cs="Times New Roman" w:hint="eastAsia"/>
          <w:sz w:val="24"/>
          <w:szCs w:val="24"/>
        </w:rPr>
        <w:t xml:space="preserve">dzie gminnym (Dz.U. z 2024 r. poz. </w:t>
      </w:r>
      <w:r>
        <w:rPr>
          <w:rFonts w:ascii="Times New Roman" w:hAnsi="Times New Roman" w:cs="Times New Roman"/>
          <w:sz w:val="24"/>
          <w:szCs w:val="24"/>
        </w:rPr>
        <w:t>1465</w:t>
      </w:r>
      <w:r w:rsidRPr="00A64341">
        <w:rPr>
          <w:rFonts w:ascii="Times New Roman" w:hAnsi="Times New Roman" w:cs="Times New Roman" w:hint="eastAsia"/>
          <w:sz w:val="24"/>
          <w:szCs w:val="24"/>
        </w:rPr>
        <w:t>.) powo</w:t>
      </w:r>
      <w:r w:rsidRPr="00A64341">
        <w:rPr>
          <w:rFonts w:ascii="Times New Roman" w:hAnsi="Times New Roman" w:cs="Times New Roman"/>
          <w:sz w:val="24"/>
          <w:szCs w:val="24"/>
        </w:rPr>
        <w:t>ł</w:t>
      </w:r>
      <w:r w:rsidRPr="00A64341">
        <w:rPr>
          <w:rFonts w:ascii="Times New Roman" w:hAnsi="Times New Roman" w:cs="Times New Roman" w:hint="eastAsia"/>
          <w:sz w:val="24"/>
          <w:szCs w:val="24"/>
        </w:rPr>
        <w:t xml:space="preserve">uje </w:t>
      </w:r>
      <w:r>
        <w:rPr>
          <w:rFonts w:ascii="Times New Roman" w:hAnsi="Times New Roman" w:cs="Times New Roman"/>
          <w:sz w:val="24"/>
          <w:szCs w:val="24"/>
        </w:rPr>
        <w:t>Komisję skarg, wniosków i petycji.</w:t>
      </w:r>
    </w:p>
    <w:p w:rsidR="00503E04" w:rsidRPr="00A64341" w:rsidRDefault="00503E04" w:rsidP="00503E0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341">
        <w:rPr>
          <w:rFonts w:ascii="Times New Roman" w:hAnsi="Times New Roman" w:cs="Times New Roman" w:hint="eastAsia"/>
          <w:sz w:val="24"/>
          <w:szCs w:val="24"/>
        </w:rPr>
        <w:t>W zwi</w:t>
      </w:r>
      <w:r w:rsidRPr="00A64341">
        <w:rPr>
          <w:rFonts w:ascii="Times New Roman" w:hAnsi="Times New Roman" w:cs="Times New Roman"/>
          <w:sz w:val="24"/>
          <w:szCs w:val="24"/>
        </w:rPr>
        <w:t>ą</w:t>
      </w:r>
      <w:r w:rsidRPr="00A64341">
        <w:rPr>
          <w:rFonts w:ascii="Times New Roman" w:hAnsi="Times New Roman" w:cs="Times New Roman" w:hint="eastAsia"/>
          <w:sz w:val="24"/>
          <w:szCs w:val="24"/>
        </w:rPr>
        <w:t>zku z powy</w:t>
      </w:r>
      <w:r w:rsidRPr="00A64341">
        <w:rPr>
          <w:rFonts w:ascii="Times New Roman" w:hAnsi="Times New Roman" w:cs="Times New Roman"/>
          <w:sz w:val="24"/>
          <w:szCs w:val="24"/>
        </w:rPr>
        <w:t>ż</w:t>
      </w:r>
      <w:r w:rsidRPr="00A64341">
        <w:rPr>
          <w:rFonts w:ascii="Times New Roman" w:hAnsi="Times New Roman" w:cs="Times New Roman" w:hint="eastAsia"/>
          <w:sz w:val="24"/>
          <w:szCs w:val="24"/>
        </w:rPr>
        <w:t>szym dokonuje si</w:t>
      </w:r>
      <w:r w:rsidRPr="00A64341">
        <w:rPr>
          <w:rFonts w:ascii="Times New Roman" w:hAnsi="Times New Roman" w:cs="Times New Roman"/>
          <w:sz w:val="24"/>
          <w:szCs w:val="24"/>
        </w:rPr>
        <w:t>ę</w:t>
      </w:r>
      <w:r w:rsidRPr="00A64341">
        <w:rPr>
          <w:rFonts w:ascii="Times New Roman" w:hAnsi="Times New Roman" w:cs="Times New Roman" w:hint="eastAsia"/>
          <w:sz w:val="24"/>
          <w:szCs w:val="24"/>
        </w:rPr>
        <w:t xml:space="preserve"> zmiany osobowego </w:t>
      </w:r>
      <w:r>
        <w:rPr>
          <w:rFonts w:ascii="Times New Roman" w:hAnsi="Times New Roman" w:cs="Times New Roman"/>
          <w:sz w:val="24"/>
          <w:szCs w:val="24"/>
        </w:rPr>
        <w:t>Komisji Skarg, wniosków i petycji.</w:t>
      </w:r>
    </w:p>
    <w:p w:rsidR="00503E04" w:rsidRPr="00A64341" w:rsidRDefault="00503E04" w:rsidP="0050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341">
        <w:rPr>
          <w:rFonts w:ascii="Times New Roman" w:hAnsi="Times New Roman" w:cs="Times New Roman" w:hint="eastAsia"/>
          <w:sz w:val="24"/>
          <w:szCs w:val="24"/>
        </w:rPr>
        <w:tab/>
        <w:t>Wobec powy</w:t>
      </w:r>
      <w:r w:rsidRPr="00A64341">
        <w:rPr>
          <w:rFonts w:ascii="Times New Roman" w:hAnsi="Times New Roman" w:cs="Times New Roman"/>
          <w:sz w:val="24"/>
          <w:szCs w:val="24"/>
        </w:rPr>
        <w:t>ż</w:t>
      </w:r>
      <w:r w:rsidRPr="00A64341">
        <w:rPr>
          <w:rFonts w:ascii="Times New Roman" w:hAnsi="Times New Roman" w:cs="Times New Roman" w:hint="eastAsia"/>
          <w:sz w:val="24"/>
          <w:szCs w:val="24"/>
        </w:rPr>
        <w:t>szego podj</w:t>
      </w:r>
      <w:r w:rsidRPr="00A64341">
        <w:rPr>
          <w:rFonts w:ascii="Times New Roman" w:hAnsi="Times New Roman" w:cs="Times New Roman"/>
          <w:sz w:val="24"/>
          <w:szCs w:val="24"/>
        </w:rPr>
        <w:t>ę</w:t>
      </w:r>
      <w:r w:rsidRPr="00A64341">
        <w:rPr>
          <w:rFonts w:ascii="Times New Roman" w:hAnsi="Times New Roman" w:cs="Times New Roman" w:hint="eastAsia"/>
          <w:sz w:val="24"/>
          <w:szCs w:val="24"/>
        </w:rPr>
        <w:t>cie niniejszej uchwa</w:t>
      </w:r>
      <w:r w:rsidRPr="00A64341">
        <w:rPr>
          <w:rFonts w:ascii="Times New Roman" w:hAnsi="Times New Roman" w:cs="Times New Roman"/>
          <w:sz w:val="24"/>
          <w:szCs w:val="24"/>
        </w:rPr>
        <w:t>ł</w:t>
      </w:r>
      <w:r w:rsidRPr="00A64341">
        <w:rPr>
          <w:rFonts w:ascii="Times New Roman" w:hAnsi="Times New Roman" w:cs="Times New Roman" w:hint="eastAsia"/>
          <w:sz w:val="24"/>
          <w:szCs w:val="24"/>
        </w:rPr>
        <w:t>y uwa</w:t>
      </w:r>
      <w:r w:rsidRPr="00A64341">
        <w:rPr>
          <w:rFonts w:ascii="Times New Roman" w:hAnsi="Times New Roman" w:cs="Times New Roman"/>
          <w:sz w:val="24"/>
          <w:szCs w:val="24"/>
        </w:rPr>
        <w:t>ż</w:t>
      </w:r>
      <w:r w:rsidRPr="00A64341">
        <w:rPr>
          <w:rFonts w:ascii="Times New Roman" w:hAnsi="Times New Roman" w:cs="Times New Roman" w:hint="eastAsia"/>
          <w:sz w:val="24"/>
          <w:szCs w:val="24"/>
        </w:rPr>
        <w:t>a si</w:t>
      </w:r>
      <w:r w:rsidRPr="00A64341">
        <w:rPr>
          <w:rFonts w:ascii="Times New Roman" w:hAnsi="Times New Roman" w:cs="Times New Roman"/>
          <w:sz w:val="24"/>
          <w:szCs w:val="24"/>
        </w:rPr>
        <w:t>ę</w:t>
      </w:r>
      <w:r w:rsidRPr="00A64341">
        <w:rPr>
          <w:rFonts w:ascii="Times New Roman" w:hAnsi="Times New Roman" w:cs="Times New Roman" w:hint="eastAsia"/>
          <w:sz w:val="24"/>
          <w:szCs w:val="24"/>
        </w:rPr>
        <w:t xml:space="preserve"> za zasadne.</w:t>
      </w:r>
    </w:p>
    <w:p w:rsidR="00FE4628" w:rsidRDefault="00FE4628"/>
    <w:sectPr w:rsidR="00FE4628">
      <w:pgSz w:w="11906" w:h="16838"/>
      <w:pgMar w:top="1417" w:right="1417" w:bottom="1417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210528"/>
    <w:multiLevelType w:val="multilevel"/>
    <w:tmpl w:val="EC8C4E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04"/>
    <w:rsid w:val="00503E04"/>
    <w:rsid w:val="00881F4A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E04"/>
    <w:pPr>
      <w:widowControl w:val="0"/>
      <w:suppressAutoHyphens/>
      <w:textAlignment w:val="baseline"/>
    </w:pPr>
    <w:rPr>
      <w:rFonts w:ascii="Calibri" w:eastAsia="SimSun" w:hAnsi="Calibri" w:cs="Tahoma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503E04"/>
    <w:pPr>
      <w:suppressAutoHyphens/>
      <w:textAlignment w:val="baseline"/>
    </w:pPr>
    <w:rPr>
      <w:rFonts w:ascii="Calibri" w:eastAsia="SimSun" w:hAnsi="Calibri" w:cs="Tahoma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E04"/>
    <w:pPr>
      <w:widowControl w:val="0"/>
      <w:suppressAutoHyphens/>
      <w:textAlignment w:val="baseline"/>
    </w:pPr>
    <w:rPr>
      <w:rFonts w:ascii="Calibri" w:eastAsia="SimSun" w:hAnsi="Calibri" w:cs="Tahoma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503E04"/>
    <w:pPr>
      <w:suppressAutoHyphens/>
      <w:textAlignment w:val="baseline"/>
    </w:pPr>
    <w:rPr>
      <w:rFonts w:ascii="Calibri" w:eastAsia="SimSun" w:hAnsi="Calibri" w:cs="Tahom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Agnieszkad</dc:creator>
  <cp:lastModifiedBy>Agnieszkad</cp:lastModifiedBy>
  <cp:revision>2</cp:revision>
  <dcterms:created xsi:type="dcterms:W3CDTF">2024-10-18T11:03:00Z</dcterms:created>
  <dcterms:modified xsi:type="dcterms:W3CDTF">2024-10-18T11:06:00Z</dcterms:modified>
</cp:coreProperties>
</file>