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000C" w14:textId="77777777" w:rsidR="006B0A9E" w:rsidRDefault="006B0A9E" w:rsidP="00931B4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715E3DC" w14:textId="550C2338" w:rsidR="00BB603E" w:rsidRDefault="00BB603E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3E2C0F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101E4773" w14:textId="77777777" w:rsidR="00DB67D0" w:rsidRDefault="00DB67D0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83B34" w14:textId="77777777" w:rsidR="00DB67D0" w:rsidRDefault="00DB67D0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86152" w14:textId="5EC3CEA9" w:rsidR="00DB67D0" w:rsidRPr="00B24D36" w:rsidRDefault="00DB67D0" w:rsidP="00B24D36">
      <w:pPr>
        <w:jc w:val="both"/>
        <w:rPr>
          <w:rFonts w:ascii="Times New Roman" w:hAnsi="Times New Roman" w:cs="Times New Roman"/>
          <w:b/>
        </w:rPr>
      </w:pPr>
      <w:r w:rsidRPr="00B24D36">
        <w:rPr>
          <w:rFonts w:ascii="Times New Roman" w:hAnsi="Times New Roman" w:cs="Times New Roman"/>
          <w:b/>
          <w:u w:val="single"/>
        </w:rPr>
        <w:t>DOCHODY</w:t>
      </w:r>
      <w:r w:rsidRPr="00B24D36">
        <w:rPr>
          <w:rFonts w:ascii="Times New Roman" w:hAnsi="Times New Roman" w:cs="Times New Roman"/>
          <w:b/>
        </w:rPr>
        <w:t>:</w:t>
      </w:r>
    </w:p>
    <w:p w14:paraId="6A7B6E64" w14:textId="77777777" w:rsidR="007D2B91" w:rsidRPr="00AC700F" w:rsidRDefault="007D2B91" w:rsidP="00B24D36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Zadania własne:</w:t>
      </w:r>
    </w:p>
    <w:p w14:paraId="27862030" w14:textId="3CFE99C2" w:rsidR="00E40406" w:rsidRPr="00AC700F" w:rsidRDefault="00C0634D" w:rsidP="00B24D36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zwiększenia planu dochodów w rozdziale</w:t>
      </w:r>
      <w:r w:rsidR="00E40406" w:rsidRPr="00AC700F">
        <w:rPr>
          <w:rFonts w:ascii="Times New Roman" w:hAnsi="Times New Roman" w:cs="Times New Roman"/>
          <w:bCs/>
        </w:rPr>
        <w:t xml:space="preserve"> 01095</w:t>
      </w:r>
      <w:r w:rsidRPr="00AC700F">
        <w:rPr>
          <w:rFonts w:ascii="Times New Roman" w:hAnsi="Times New Roman" w:cs="Times New Roman"/>
          <w:bCs/>
        </w:rPr>
        <w:t xml:space="preserve"> w wysokości 3</w:t>
      </w:r>
      <w:r w:rsidR="00E40406" w:rsidRPr="00AC700F">
        <w:rPr>
          <w:rFonts w:ascii="Times New Roman" w:hAnsi="Times New Roman" w:cs="Times New Roman"/>
          <w:bCs/>
        </w:rPr>
        <w:t>8 431,00</w:t>
      </w:r>
      <w:r w:rsidRPr="00AC700F">
        <w:rPr>
          <w:rFonts w:ascii="Times New Roman" w:hAnsi="Times New Roman" w:cs="Times New Roman"/>
          <w:bCs/>
        </w:rPr>
        <w:t xml:space="preserve"> zł z tytułu </w:t>
      </w:r>
      <w:r w:rsidR="00E40406" w:rsidRPr="00AC700F">
        <w:rPr>
          <w:rFonts w:ascii="Times New Roman" w:hAnsi="Times New Roman" w:cs="Times New Roman"/>
          <w:bCs/>
        </w:rPr>
        <w:t>wpływów z najmu i dzierżawy składników majątkowych, wpływów z tytułu kar i odszkodowań w celu dostosowania budżetu do rzeczywistego wykonania.</w:t>
      </w:r>
    </w:p>
    <w:p w14:paraId="70DAD897" w14:textId="3803AE24" w:rsidR="00E40406" w:rsidRPr="00AC700F" w:rsidRDefault="00E40406" w:rsidP="00E40406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zwiększenia planu dochodów w rozdziale 40095 w wysokości 4 000,00 zł z tytułu wpływów z tytułu kar i odszkodowań w celu dostosowania budżetu do rzeczywistego wykonania.</w:t>
      </w:r>
    </w:p>
    <w:p w14:paraId="1E619750" w14:textId="161B0E90" w:rsidR="00503D0C" w:rsidRPr="00AC700F" w:rsidRDefault="00503D0C" w:rsidP="00503D0C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 xml:space="preserve">Dokonuje się zmniejszenia planu dochodów w rozdziale 60004 w </w:t>
      </w:r>
      <w:r w:rsidR="00261E7E" w:rsidRPr="00AC700F">
        <w:rPr>
          <w:rFonts w:ascii="Times New Roman" w:hAnsi="Times New Roman" w:cs="Times New Roman"/>
          <w:bCs/>
        </w:rPr>
        <w:t xml:space="preserve">łącznej </w:t>
      </w:r>
      <w:r w:rsidRPr="00AC700F">
        <w:rPr>
          <w:rFonts w:ascii="Times New Roman" w:hAnsi="Times New Roman" w:cs="Times New Roman"/>
          <w:bCs/>
        </w:rPr>
        <w:t>wysokości 1 850,00 zł</w:t>
      </w:r>
      <w:r w:rsidR="00261E7E" w:rsidRPr="00AC700F">
        <w:rPr>
          <w:rFonts w:ascii="Times New Roman" w:hAnsi="Times New Roman" w:cs="Times New Roman"/>
          <w:bCs/>
        </w:rPr>
        <w:t>,</w:t>
      </w:r>
      <w:r w:rsidR="00AC700F" w:rsidRPr="00AC700F">
        <w:rPr>
          <w:rFonts w:ascii="Times New Roman" w:hAnsi="Times New Roman" w:cs="Times New Roman"/>
          <w:bCs/>
        </w:rPr>
        <w:t xml:space="preserve">              </w:t>
      </w:r>
      <w:r w:rsidR="00261E7E" w:rsidRPr="00AC700F">
        <w:rPr>
          <w:rFonts w:ascii="Times New Roman" w:hAnsi="Times New Roman" w:cs="Times New Roman"/>
          <w:bCs/>
        </w:rPr>
        <w:t xml:space="preserve"> w tym zwiększenia w wysokości 1 850,00 zł z tytułu wpływów ze zwrotów niewykorzystanych dotacji oraz płatności, zmniejszenia w wysokości 3 700,00 zł z tytułu wpływów z różnych dochodów</w:t>
      </w:r>
      <w:r w:rsidRPr="00AC700F">
        <w:rPr>
          <w:rFonts w:ascii="Times New Roman" w:hAnsi="Times New Roman" w:cs="Times New Roman"/>
          <w:bCs/>
        </w:rPr>
        <w:t xml:space="preserve"> w celu dostosowania budżetu do rzeczywistego wykonania.</w:t>
      </w:r>
    </w:p>
    <w:p w14:paraId="07CB0F9F" w14:textId="017F98BF" w:rsidR="002438E4" w:rsidRPr="00AC700F" w:rsidRDefault="002438E4" w:rsidP="002438E4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 xml:space="preserve">Dokonuje się zwiększenia planu dochodów w rozdziale 60016 w wysokości 55 368,00 zł z tytułu wpływów z  kar i odszkodowań </w:t>
      </w:r>
      <w:r w:rsidR="00C670CB" w:rsidRPr="00AC700F">
        <w:rPr>
          <w:rFonts w:ascii="Times New Roman" w:hAnsi="Times New Roman" w:cs="Times New Roman"/>
          <w:bCs/>
        </w:rPr>
        <w:t>wynikających</w:t>
      </w:r>
      <w:r w:rsidRPr="00AC700F">
        <w:rPr>
          <w:rFonts w:ascii="Times New Roman" w:hAnsi="Times New Roman" w:cs="Times New Roman"/>
          <w:bCs/>
        </w:rPr>
        <w:t xml:space="preserve"> z </w:t>
      </w:r>
      <w:r w:rsidR="00C670CB" w:rsidRPr="00AC700F">
        <w:rPr>
          <w:rFonts w:ascii="Times New Roman" w:hAnsi="Times New Roman" w:cs="Times New Roman"/>
          <w:bCs/>
        </w:rPr>
        <w:t>umów</w:t>
      </w:r>
      <w:r w:rsidRPr="00AC700F">
        <w:rPr>
          <w:rFonts w:ascii="Times New Roman" w:hAnsi="Times New Roman" w:cs="Times New Roman"/>
          <w:bCs/>
        </w:rPr>
        <w:t xml:space="preserve">  w celu dostosowania budżetu do rzeczywistego wykonania.</w:t>
      </w:r>
    </w:p>
    <w:p w14:paraId="6092B6AF" w14:textId="3A36734A" w:rsidR="00C670CB" w:rsidRPr="00AC700F" w:rsidRDefault="00C670CB" w:rsidP="002438E4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przeniesienia układu klasyfikacji budżetowej w rozdziale 63095 w wysokości 30 130,63 zł w celu prawidłowego oznaczenia</w:t>
      </w:r>
      <w:r w:rsidR="00A45CB4" w:rsidRPr="00AC700F">
        <w:rPr>
          <w:rFonts w:ascii="Times New Roman" w:hAnsi="Times New Roman" w:cs="Times New Roman"/>
          <w:bCs/>
        </w:rPr>
        <w:t xml:space="preserve"> podziału dochodów według źródła</w:t>
      </w:r>
      <w:r w:rsidR="000C775A" w:rsidRPr="00AC700F">
        <w:rPr>
          <w:rFonts w:ascii="Times New Roman" w:hAnsi="Times New Roman" w:cs="Times New Roman"/>
          <w:bCs/>
        </w:rPr>
        <w:t xml:space="preserve"> ich pochodzenia na realizację programów w ramach Funduszy Europejskich dla Kujaw i Pomorza 2021-2027</w:t>
      </w:r>
      <w:r w:rsidR="00D3496B" w:rsidRPr="00AC700F">
        <w:rPr>
          <w:rFonts w:ascii="Times New Roman" w:hAnsi="Times New Roman" w:cs="Times New Roman"/>
          <w:bCs/>
        </w:rPr>
        <w:t xml:space="preserve"> </w:t>
      </w:r>
      <w:r w:rsidR="00D3496B" w:rsidRPr="00AC700F">
        <w:rPr>
          <w:rFonts w:ascii="Times New Roman" w:hAnsi="Times New Roman" w:cs="Times New Roman"/>
        </w:rPr>
        <w:t xml:space="preserve">w ramach Strategii Zintegrowanych Inwestycji Terytorialnych Bydgoskiego Obszaru Funkcjonalnego 2030+. </w:t>
      </w:r>
    </w:p>
    <w:p w14:paraId="274FF815" w14:textId="366C9259" w:rsidR="0021219B" w:rsidRPr="00AC700F" w:rsidRDefault="0021219B" w:rsidP="0021219B">
      <w:pPr>
        <w:jc w:val="both"/>
        <w:rPr>
          <w:rFonts w:ascii="Times New Roman" w:hAnsi="Times New Roman" w:cs="Times New Roman"/>
          <w:bCs/>
        </w:rPr>
      </w:pPr>
      <w:bookmarkStart w:id="0" w:name="_Hlk184888296"/>
      <w:r w:rsidRPr="00AC700F">
        <w:rPr>
          <w:rFonts w:ascii="Times New Roman" w:hAnsi="Times New Roman" w:cs="Times New Roman"/>
          <w:bCs/>
        </w:rPr>
        <w:t xml:space="preserve">Dokonuje się zwiększenia planu dochodów w rozdziale 70005 w wysokości 10 000,00 zł z tytułu wpływów z  najmu i dzierżawy składników majątkowych w celu dostosowania budżetu </w:t>
      </w:r>
      <w:r w:rsidR="00AC700F" w:rsidRPr="00AC700F">
        <w:rPr>
          <w:rFonts w:ascii="Times New Roman" w:hAnsi="Times New Roman" w:cs="Times New Roman"/>
          <w:bCs/>
        </w:rPr>
        <w:t xml:space="preserve">                                </w:t>
      </w:r>
      <w:r w:rsidRPr="00AC700F">
        <w:rPr>
          <w:rFonts w:ascii="Times New Roman" w:hAnsi="Times New Roman" w:cs="Times New Roman"/>
          <w:bCs/>
        </w:rPr>
        <w:t>do rzeczywistego wykonania.</w:t>
      </w:r>
    </w:p>
    <w:bookmarkEnd w:id="0"/>
    <w:p w14:paraId="65118865" w14:textId="55F1A211" w:rsidR="001F5B87" w:rsidRPr="00AC700F" w:rsidRDefault="001F5B87" w:rsidP="001F5B87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zwiększenia planu dochodów w rozdziale 72095 w wysokości 42 259,08 zł</w:t>
      </w:r>
      <w:r w:rsidR="00F32246" w:rsidRPr="00AC700F">
        <w:rPr>
          <w:rFonts w:ascii="Times New Roman" w:hAnsi="Times New Roman" w:cs="Times New Roman"/>
          <w:bCs/>
        </w:rPr>
        <w:t xml:space="preserve"> </w:t>
      </w:r>
      <w:r w:rsidRPr="00AC700F">
        <w:rPr>
          <w:rFonts w:ascii="Times New Roman" w:hAnsi="Times New Roman" w:cs="Times New Roman"/>
          <w:bCs/>
        </w:rPr>
        <w:t>w celu dostosowania budżetu do rzeczywistego wykonania</w:t>
      </w:r>
      <w:r w:rsidR="00F32246" w:rsidRPr="00AC700F">
        <w:rPr>
          <w:rFonts w:ascii="Times New Roman" w:hAnsi="Times New Roman" w:cs="Times New Roman"/>
          <w:bCs/>
        </w:rPr>
        <w:t xml:space="preserve"> w ramach środków pochodzących z Funduszy Europejskich na Rozwój Cyfrowy w ramach projektu grantowego „Cyberbezpieczny Samorząd”</w:t>
      </w:r>
      <w:r w:rsidR="00D3496B" w:rsidRPr="00AC700F">
        <w:rPr>
          <w:rFonts w:ascii="Times New Roman" w:hAnsi="Times New Roman" w:cs="Times New Roman"/>
          <w:bCs/>
        </w:rPr>
        <w:t>.</w:t>
      </w:r>
    </w:p>
    <w:p w14:paraId="7EBD9F67" w14:textId="59AF82E2" w:rsidR="00A30E5E" w:rsidRPr="00AC700F" w:rsidRDefault="00A30E5E" w:rsidP="00A30E5E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zwiększenia planu dochodów w rozdziale 75095 w wysokości 15 550,00 zł z tytułu wpływów z kar i odszkodowań wynikających z umów, wpływów z różnych dochodów, rozliczeń/zwrotów z lat ubiegłych w celu dostosowania budżetu do rzeczywistego wykonania.</w:t>
      </w:r>
    </w:p>
    <w:p w14:paraId="04AC7842" w14:textId="69816AEB" w:rsidR="005F40AB" w:rsidRPr="00AC700F" w:rsidRDefault="005F40AB" w:rsidP="005F40AB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zmniejszenia planu dochodów w rozdziale 75416 w wysokości 16 7</w:t>
      </w:r>
      <w:r w:rsidR="004C132A" w:rsidRPr="00AC700F">
        <w:rPr>
          <w:rFonts w:ascii="Times New Roman" w:hAnsi="Times New Roman" w:cs="Times New Roman"/>
          <w:bCs/>
        </w:rPr>
        <w:t>00</w:t>
      </w:r>
      <w:r w:rsidRPr="00AC700F">
        <w:rPr>
          <w:rFonts w:ascii="Times New Roman" w:hAnsi="Times New Roman" w:cs="Times New Roman"/>
          <w:bCs/>
        </w:rPr>
        <w:t xml:space="preserve">,00 zł z tytułu wpływów z </w:t>
      </w:r>
      <w:r w:rsidR="004C132A" w:rsidRPr="00AC700F">
        <w:rPr>
          <w:rFonts w:ascii="Times New Roman" w:hAnsi="Times New Roman" w:cs="Times New Roman"/>
          <w:bCs/>
        </w:rPr>
        <w:t>grzywien, mandatów od osób fizycznych wraz z kosztami egzekucyjnymi</w:t>
      </w:r>
      <w:r w:rsidRPr="00AC700F">
        <w:rPr>
          <w:rFonts w:ascii="Times New Roman" w:hAnsi="Times New Roman" w:cs="Times New Roman"/>
          <w:bCs/>
        </w:rPr>
        <w:t xml:space="preserve"> w celu dostosowania budżetu do rzeczywistego wykonania.</w:t>
      </w:r>
    </w:p>
    <w:p w14:paraId="16EB57B4" w14:textId="73B8A2E0" w:rsidR="00C91983" w:rsidRPr="00AC700F" w:rsidRDefault="00C91983" w:rsidP="00C91983">
      <w:pPr>
        <w:jc w:val="both"/>
        <w:rPr>
          <w:rFonts w:ascii="Times New Roman" w:hAnsi="Times New Roman" w:cs="Times New Roman"/>
          <w:bCs/>
        </w:rPr>
      </w:pPr>
      <w:bookmarkStart w:id="1" w:name="_Hlk184919687"/>
      <w:r w:rsidRPr="00AC700F">
        <w:rPr>
          <w:rFonts w:ascii="Times New Roman" w:hAnsi="Times New Roman" w:cs="Times New Roman"/>
          <w:bCs/>
        </w:rPr>
        <w:t xml:space="preserve">Dokonuje się zmniejszenia planu dochodów w rozdziale 75615 w </w:t>
      </w:r>
      <w:r w:rsidR="00BA05F8" w:rsidRPr="00AC700F">
        <w:rPr>
          <w:rFonts w:ascii="Times New Roman" w:hAnsi="Times New Roman" w:cs="Times New Roman"/>
          <w:bCs/>
        </w:rPr>
        <w:t>łącznej w</w:t>
      </w:r>
      <w:r w:rsidRPr="00AC700F">
        <w:rPr>
          <w:rFonts w:ascii="Times New Roman" w:hAnsi="Times New Roman" w:cs="Times New Roman"/>
          <w:bCs/>
        </w:rPr>
        <w:t>ysokości 260 261,07 zł</w:t>
      </w:r>
      <w:r w:rsidR="00BA05F8" w:rsidRPr="00AC700F">
        <w:rPr>
          <w:rFonts w:ascii="Times New Roman" w:hAnsi="Times New Roman" w:cs="Times New Roman"/>
          <w:bCs/>
        </w:rPr>
        <w:t xml:space="preserve">,         w tym zwiększenia w wysokości 2 200,00 zł </w:t>
      </w:r>
      <w:r w:rsidRPr="00AC700F">
        <w:rPr>
          <w:rFonts w:ascii="Times New Roman" w:hAnsi="Times New Roman" w:cs="Times New Roman"/>
          <w:bCs/>
        </w:rPr>
        <w:t xml:space="preserve"> z tytułu </w:t>
      </w:r>
      <w:r w:rsidR="00BA05F8" w:rsidRPr="00AC700F">
        <w:rPr>
          <w:rFonts w:ascii="Times New Roman" w:hAnsi="Times New Roman" w:cs="Times New Roman"/>
          <w:bCs/>
        </w:rPr>
        <w:t xml:space="preserve">rekompensaty utraconych dochodów w podatkach i opłatach lokalnych, zmniejszenia w wysokości 262 461,07 zł z tytułu </w:t>
      </w:r>
      <w:r w:rsidRPr="00AC700F">
        <w:rPr>
          <w:rFonts w:ascii="Times New Roman" w:hAnsi="Times New Roman" w:cs="Times New Roman"/>
          <w:bCs/>
        </w:rPr>
        <w:t xml:space="preserve">wpływów z podatku </w:t>
      </w:r>
      <w:r w:rsidR="00AC700F" w:rsidRPr="00AC700F">
        <w:rPr>
          <w:rFonts w:ascii="Times New Roman" w:hAnsi="Times New Roman" w:cs="Times New Roman"/>
          <w:bCs/>
        </w:rPr>
        <w:t xml:space="preserve">                        </w:t>
      </w:r>
      <w:r w:rsidRPr="00AC700F">
        <w:rPr>
          <w:rFonts w:ascii="Times New Roman" w:hAnsi="Times New Roman" w:cs="Times New Roman"/>
          <w:bCs/>
        </w:rPr>
        <w:t xml:space="preserve">od nieruchomości, podatku od środków </w:t>
      </w:r>
      <w:r w:rsidR="005B6E9F" w:rsidRPr="00AC700F">
        <w:rPr>
          <w:rFonts w:ascii="Times New Roman" w:hAnsi="Times New Roman" w:cs="Times New Roman"/>
          <w:bCs/>
        </w:rPr>
        <w:t>transportowych, podatku od czynności cywilnoprawnych</w:t>
      </w:r>
      <w:r w:rsidRPr="00AC700F">
        <w:rPr>
          <w:rFonts w:ascii="Times New Roman" w:hAnsi="Times New Roman" w:cs="Times New Roman"/>
          <w:bCs/>
        </w:rPr>
        <w:t xml:space="preserve"> w celu dostosowania </w:t>
      </w:r>
      <w:r w:rsidR="005B6E9F" w:rsidRPr="00AC700F">
        <w:rPr>
          <w:rFonts w:ascii="Times New Roman" w:hAnsi="Times New Roman" w:cs="Times New Roman"/>
          <w:bCs/>
        </w:rPr>
        <w:t xml:space="preserve">planu </w:t>
      </w:r>
      <w:r w:rsidRPr="00AC700F">
        <w:rPr>
          <w:rFonts w:ascii="Times New Roman" w:hAnsi="Times New Roman" w:cs="Times New Roman"/>
          <w:bCs/>
        </w:rPr>
        <w:t xml:space="preserve">do </w:t>
      </w:r>
      <w:r w:rsidR="005B6E9F" w:rsidRPr="00AC700F">
        <w:rPr>
          <w:rFonts w:ascii="Times New Roman" w:hAnsi="Times New Roman" w:cs="Times New Roman"/>
          <w:bCs/>
        </w:rPr>
        <w:t>przewidywanego</w:t>
      </w:r>
      <w:r w:rsidRPr="00AC700F">
        <w:rPr>
          <w:rFonts w:ascii="Times New Roman" w:hAnsi="Times New Roman" w:cs="Times New Roman"/>
          <w:bCs/>
        </w:rPr>
        <w:t xml:space="preserve"> wykonania.</w:t>
      </w:r>
    </w:p>
    <w:bookmarkEnd w:id="1"/>
    <w:p w14:paraId="057C7146" w14:textId="38850285" w:rsidR="005B6E9F" w:rsidRPr="00AC700F" w:rsidRDefault="005B6E9F" w:rsidP="005B6E9F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lastRenderedPageBreak/>
        <w:t xml:space="preserve">Dokonuje się zwiększenia planu dochodów w rozdziale 75616 w łącznej wysokości 21 050,00 zł, </w:t>
      </w:r>
      <w:r w:rsidR="00AC700F" w:rsidRPr="00AC700F">
        <w:rPr>
          <w:rFonts w:ascii="Times New Roman" w:hAnsi="Times New Roman" w:cs="Times New Roman"/>
          <w:bCs/>
        </w:rPr>
        <w:t xml:space="preserve">            </w:t>
      </w:r>
      <w:r w:rsidRPr="00AC700F">
        <w:rPr>
          <w:rFonts w:ascii="Times New Roman" w:hAnsi="Times New Roman" w:cs="Times New Roman"/>
          <w:bCs/>
        </w:rPr>
        <w:t>w tym zwiększenia w wysokości 232 000,00 zł z tytułu wpływów z podatku od środków transportowych, podatku od czynności cywilnoprawnych, kosztów egzekucyjnych, opłaty komorniczej i kosztów upomnień,  zmniejszenia w wysokości 210 950,00 zł z tytułu wpływów z podatku od spadków i darowizn, opłaty targowej w celu dostosowania planu do przewidywanego wykonania.</w:t>
      </w:r>
    </w:p>
    <w:p w14:paraId="72DC451D" w14:textId="55A92134" w:rsidR="00850CD9" w:rsidRPr="00AC700F" w:rsidRDefault="00850CD9" w:rsidP="00850CD9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zwiększenia planu dochodów w rozdziale 75618 w wysokości 18 809,37 zł z tytułu wpływów z opłaty skarbowej, opłaty eksploatacyjnej, wpływów z innych lokalnych opłat pobieranych na podstawie odrębnych ustaw w celu dostosowania budżetu do rzeczywistego wykonania.</w:t>
      </w:r>
    </w:p>
    <w:p w14:paraId="30511BEC" w14:textId="5998F1DD" w:rsidR="00850CD9" w:rsidRPr="00AC700F" w:rsidRDefault="006C3BAC" w:rsidP="00850CD9">
      <w:pPr>
        <w:jc w:val="both"/>
        <w:rPr>
          <w:rFonts w:ascii="Times New Roman" w:hAnsi="Times New Roman" w:cs="Times New Roman"/>
        </w:rPr>
      </w:pPr>
      <w:r w:rsidRPr="00AC700F">
        <w:rPr>
          <w:rFonts w:ascii="Times New Roman" w:hAnsi="Times New Roman" w:cs="Times New Roman"/>
        </w:rPr>
        <w:t>Pismem znak:</w:t>
      </w:r>
      <w:r w:rsidR="0005225A" w:rsidRPr="00AC700F">
        <w:rPr>
          <w:rFonts w:ascii="Times New Roman" w:hAnsi="Times New Roman" w:cs="Times New Roman"/>
        </w:rPr>
        <w:t xml:space="preserve"> </w:t>
      </w:r>
      <w:r w:rsidRPr="00AC700F">
        <w:rPr>
          <w:rFonts w:ascii="Times New Roman" w:hAnsi="Times New Roman" w:cs="Times New Roman"/>
        </w:rPr>
        <w:t xml:space="preserve">ST.3.4753.16.2024 z dnia 3 grudnia 2024 roku </w:t>
      </w:r>
      <w:r w:rsidR="003805B9" w:rsidRPr="00AC700F">
        <w:rPr>
          <w:rFonts w:ascii="Times New Roman" w:hAnsi="Times New Roman" w:cs="Times New Roman"/>
        </w:rPr>
        <w:t>Minister Finansów p</w:t>
      </w:r>
      <w:r w:rsidRPr="00AC700F">
        <w:rPr>
          <w:rFonts w:ascii="Times New Roman" w:hAnsi="Times New Roman" w:cs="Times New Roman"/>
        </w:rPr>
        <w:t xml:space="preserve">oinformował </w:t>
      </w:r>
      <w:r w:rsidR="00AC700F" w:rsidRPr="00AC700F">
        <w:rPr>
          <w:rFonts w:ascii="Times New Roman" w:hAnsi="Times New Roman" w:cs="Times New Roman"/>
        </w:rPr>
        <w:t xml:space="preserve">                </w:t>
      </w:r>
      <w:r w:rsidRPr="00AC700F">
        <w:rPr>
          <w:rFonts w:ascii="Times New Roman" w:hAnsi="Times New Roman" w:cs="Times New Roman"/>
        </w:rPr>
        <w:t>o przyznaniu dodatkowych dochodów na 2024 rok z tytułu udziału we wpływach podatku dochodowego od osób fizycznych w wysokości 638 479,00 zł w rozdziale 75621.</w:t>
      </w:r>
    </w:p>
    <w:p w14:paraId="479561F8" w14:textId="766BAF97" w:rsidR="0005225A" w:rsidRPr="00AC700F" w:rsidRDefault="0005225A" w:rsidP="0005225A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</w:rPr>
        <w:t xml:space="preserve">Pismem znak: ST.4751.1.3.2024 z dnia 3 grudnia 2024 roku Minister Finansów poinformował </w:t>
      </w:r>
      <w:r w:rsidR="00AC700F" w:rsidRPr="00AC700F">
        <w:rPr>
          <w:rFonts w:ascii="Times New Roman" w:hAnsi="Times New Roman" w:cs="Times New Roman"/>
        </w:rPr>
        <w:t xml:space="preserve">                   </w:t>
      </w:r>
      <w:r w:rsidRPr="00AC700F">
        <w:rPr>
          <w:rFonts w:ascii="Times New Roman" w:hAnsi="Times New Roman" w:cs="Times New Roman"/>
        </w:rPr>
        <w:t>o przyznaniu dodatkowych dochodów na 2024 rok z tytułu uzupełnienia subwencji ogólnej w wysokości 861 521,00 zł w rozdziale 75802.</w:t>
      </w:r>
    </w:p>
    <w:p w14:paraId="7B522513" w14:textId="529A6EC7" w:rsidR="006C3BAC" w:rsidRPr="00AC700F" w:rsidRDefault="006C3BAC" w:rsidP="006C3BAC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zmniejszenia planu dochodów w rozdziale 75814 w wysokości 78 000,00 zł z tytułu wpływów z pozostałych odsetek w celu dostosowania budżetu do rzeczywistego wykonania.</w:t>
      </w:r>
    </w:p>
    <w:p w14:paraId="40F813DC" w14:textId="74B908F4" w:rsidR="006C3BAC" w:rsidRPr="00AC700F" w:rsidRDefault="006C3BAC" w:rsidP="006C3BAC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zwiększenia planu dochodów w rozdziale 85202 w wysokości 7 680,00 zł, w rozdziale 85214 w wysokości 3 250,00 z tytułu wpływów z usług w celu dostosowania budżetu do rzeczywistego wykonania.</w:t>
      </w:r>
    </w:p>
    <w:p w14:paraId="0C6DCE4C" w14:textId="1FB8F89F" w:rsidR="006C3BAC" w:rsidRPr="00AC700F" w:rsidRDefault="006C3BAC" w:rsidP="006C3BAC">
      <w:pPr>
        <w:jc w:val="both"/>
        <w:rPr>
          <w:rFonts w:ascii="Times New Roman" w:hAnsi="Times New Roman" w:cs="Times New Roman"/>
          <w:bCs/>
        </w:rPr>
      </w:pPr>
      <w:bookmarkStart w:id="2" w:name="_Hlk184921020"/>
      <w:r w:rsidRPr="00AC700F">
        <w:rPr>
          <w:rFonts w:ascii="Times New Roman" w:hAnsi="Times New Roman" w:cs="Times New Roman"/>
          <w:bCs/>
        </w:rPr>
        <w:t>Dokonuje się zwiększenia planu dochodów w rozdziale 852</w:t>
      </w:r>
      <w:r w:rsidR="007A347B" w:rsidRPr="00AC700F">
        <w:rPr>
          <w:rFonts w:ascii="Times New Roman" w:hAnsi="Times New Roman" w:cs="Times New Roman"/>
          <w:bCs/>
        </w:rPr>
        <w:t>19</w:t>
      </w:r>
      <w:r w:rsidRPr="00AC700F">
        <w:rPr>
          <w:rFonts w:ascii="Times New Roman" w:hAnsi="Times New Roman" w:cs="Times New Roman"/>
          <w:bCs/>
        </w:rPr>
        <w:t xml:space="preserve"> w wysokości </w:t>
      </w:r>
      <w:r w:rsidR="007A347B" w:rsidRPr="00AC700F">
        <w:rPr>
          <w:rFonts w:ascii="Times New Roman" w:hAnsi="Times New Roman" w:cs="Times New Roman"/>
          <w:bCs/>
        </w:rPr>
        <w:t>2 146</w:t>
      </w:r>
      <w:r w:rsidRPr="00AC700F">
        <w:rPr>
          <w:rFonts w:ascii="Times New Roman" w:hAnsi="Times New Roman" w:cs="Times New Roman"/>
          <w:bCs/>
        </w:rPr>
        <w:t xml:space="preserve">,00 zł z tytułu wpływów z </w:t>
      </w:r>
      <w:r w:rsidR="007A347B" w:rsidRPr="00AC700F">
        <w:rPr>
          <w:rFonts w:ascii="Times New Roman" w:hAnsi="Times New Roman" w:cs="Times New Roman"/>
          <w:bCs/>
        </w:rPr>
        <w:t xml:space="preserve">kar i odszkodowań wynikających z umów, wpływów z różnych dochodów </w:t>
      </w:r>
      <w:r w:rsidRPr="00AC700F">
        <w:rPr>
          <w:rFonts w:ascii="Times New Roman" w:hAnsi="Times New Roman" w:cs="Times New Roman"/>
          <w:bCs/>
        </w:rPr>
        <w:t>w celu dostosowania budżetu do rzeczywistego wykonania.</w:t>
      </w:r>
    </w:p>
    <w:p w14:paraId="5202C7F8" w14:textId="7DC798DC" w:rsidR="007A347B" w:rsidRPr="00AC700F" w:rsidRDefault="007A347B" w:rsidP="007A347B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zwiększenia planu dochodów w rozdziale 85228 w wysokości 10 738,00 zł z tytułu wpływów z usług</w:t>
      </w:r>
      <w:r w:rsidR="00A07B44">
        <w:rPr>
          <w:rFonts w:ascii="Times New Roman" w:hAnsi="Times New Roman" w:cs="Times New Roman"/>
          <w:bCs/>
        </w:rPr>
        <w:t xml:space="preserve">, </w:t>
      </w:r>
      <w:r w:rsidRPr="00AC700F">
        <w:rPr>
          <w:rFonts w:ascii="Times New Roman" w:hAnsi="Times New Roman" w:cs="Times New Roman"/>
          <w:bCs/>
        </w:rPr>
        <w:t xml:space="preserve">dochodów związanych z realizacją zadań z zakresu administracji rządowej </w:t>
      </w:r>
      <w:r w:rsidR="00AC700F" w:rsidRPr="00AC700F">
        <w:rPr>
          <w:rFonts w:ascii="Times New Roman" w:hAnsi="Times New Roman" w:cs="Times New Roman"/>
          <w:bCs/>
        </w:rPr>
        <w:t xml:space="preserve">                </w:t>
      </w:r>
      <w:r w:rsidRPr="00AC700F">
        <w:rPr>
          <w:rFonts w:ascii="Times New Roman" w:hAnsi="Times New Roman" w:cs="Times New Roman"/>
          <w:bCs/>
        </w:rPr>
        <w:t>oraz innych zadań zleconych ustawami w celu dostosowania budżetu do rzeczywistego wykonania.</w:t>
      </w:r>
    </w:p>
    <w:p w14:paraId="4BAA3C68" w14:textId="7B3CE411" w:rsidR="00932E0E" w:rsidRPr="00AC700F" w:rsidRDefault="00932E0E" w:rsidP="00932E0E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 xml:space="preserve">Dokonuje się zwiększenia planu dochodów w rozdziale 85502 w wysokości 41 500,00 zł z tytułu wpływów z rozliczeń/zwrotów z lat ubiegłych, dochodów  związanych z realizacją zadań z zakresu administracji rządowej oraz innych zadań zleconych ustawami w celu dostosowania budżetu </w:t>
      </w:r>
      <w:r w:rsidR="00AC700F" w:rsidRPr="00AC700F">
        <w:rPr>
          <w:rFonts w:ascii="Times New Roman" w:hAnsi="Times New Roman" w:cs="Times New Roman"/>
          <w:bCs/>
        </w:rPr>
        <w:t xml:space="preserve">                    </w:t>
      </w:r>
      <w:r w:rsidRPr="00AC700F">
        <w:rPr>
          <w:rFonts w:ascii="Times New Roman" w:hAnsi="Times New Roman" w:cs="Times New Roman"/>
          <w:bCs/>
        </w:rPr>
        <w:t>do rzeczywistego wykonania.</w:t>
      </w:r>
    </w:p>
    <w:bookmarkEnd w:id="2"/>
    <w:p w14:paraId="4514225E" w14:textId="5EAD328F" w:rsidR="00E34808" w:rsidRPr="00AC700F" w:rsidRDefault="00E34808" w:rsidP="00E34808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 xml:space="preserve">Dokonuje się zmniejszenia planu dochodów w rozdziale 90002 w łącznej wysokości 50 000,00 zł </w:t>
      </w:r>
      <w:r w:rsidR="00AC700F" w:rsidRPr="00AC700F">
        <w:rPr>
          <w:rFonts w:ascii="Times New Roman" w:hAnsi="Times New Roman" w:cs="Times New Roman"/>
          <w:bCs/>
        </w:rPr>
        <w:t xml:space="preserve">             </w:t>
      </w:r>
      <w:r w:rsidRPr="00AC700F">
        <w:rPr>
          <w:rFonts w:ascii="Times New Roman" w:hAnsi="Times New Roman" w:cs="Times New Roman"/>
          <w:bCs/>
        </w:rPr>
        <w:t xml:space="preserve">z tytułu wpływów z innych lokalnych opłat związanych ze świadczeniem usług w zakresie odbierania </w:t>
      </w:r>
      <w:r w:rsidR="00AC700F" w:rsidRPr="00AC700F">
        <w:rPr>
          <w:rFonts w:ascii="Times New Roman" w:hAnsi="Times New Roman" w:cs="Times New Roman"/>
          <w:bCs/>
        </w:rPr>
        <w:t xml:space="preserve">   </w:t>
      </w:r>
      <w:r w:rsidRPr="00AC700F">
        <w:rPr>
          <w:rFonts w:ascii="Times New Roman" w:hAnsi="Times New Roman" w:cs="Times New Roman"/>
          <w:bCs/>
        </w:rPr>
        <w:t>i zagospodarowania odpadami komunalnymi w celu dostosowania planu do przewidywanego wykonania.</w:t>
      </w:r>
    </w:p>
    <w:p w14:paraId="23F0CFB6" w14:textId="679F3C7D" w:rsidR="0059408A" w:rsidRPr="00AC700F" w:rsidRDefault="0059408A" w:rsidP="0059408A">
      <w:pPr>
        <w:jc w:val="both"/>
        <w:rPr>
          <w:rFonts w:ascii="Times New Roman" w:hAnsi="Times New Roman" w:cs="Times New Roman"/>
        </w:rPr>
      </w:pPr>
      <w:r w:rsidRPr="00AC700F">
        <w:rPr>
          <w:rFonts w:ascii="Times New Roman" w:hAnsi="Times New Roman" w:cs="Times New Roman"/>
          <w:bCs/>
        </w:rPr>
        <w:t xml:space="preserve">Dokonuje się zmniejszenia planu dochodów w rozdziale 90004 w wysokości 7 052,72 zł </w:t>
      </w:r>
      <w:r w:rsidRPr="00AC700F">
        <w:rPr>
          <w:rFonts w:ascii="Times New Roman" w:hAnsi="Times New Roman" w:cs="Times New Roman"/>
        </w:rPr>
        <w:t>tytułem zatwierdzonej zgody na uruchomienie środków na zadanie pn. „Nasadzenie drzew i krzewów w gminie Mrocza w 2024 (Uchwała Nr 1232/14 z dn.2 grudnia 2024 roku Zarządu Województwa Funduszu Ochrony Środowiska i Gospodarki Wodnej w Toruniu).</w:t>
      </w:r>
    </w:p>
    <w:p w14:paraId="51E71F6F" w14:textId="5574AB80" w:rsidR="005E2C5F" w:rsidRPr="00AC700F" w:rsidRDefault="005E2C5F" w:rsidP="005E2C5F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zwiększenia w rozdziale 90005 w wysokości 2 350,00 zł w związku z przyznanymi środkami WFOŚiGW w Toruniu na realizację programu priorytetowego „Czyste Powietrze” z zakresu pomocy technicznej dla gmin.</w:t>
      </w:r>
    </w:p>
    <w:p w14:paraId="11FCF776" w14:textId="73235E88" w:rsidR="00EC3F68" w:rsidRPr="00AC700F" w:rsidRDefault="00EC3F68" w:rsidP="00EC3F68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lastRenderedPageBreak/>
        <w:t>Dokonuje się zwiększenia planu dochodów w rozdziale 90013 w łącznej wysokości 450,00 zł, w tym zwiększenia w wysokości 550,00 zł z tytułu wpływów z odsetek od nieterminowych wpłat podatków</w:t>
      </w:r>
      <w:r w:rsidR="00AC700F" w:rsidRPr="00AC700F">
        <w:rPr>
          <w:rFonts w:ascii="Times New Roman" w:hAnsi="Times New Roman" w:cs="Times New Roman"/>
          <w:bCs/>
        </w:rPr>
        <w:t xml:space="preserve">      </w:t>
      </w:r>
      <w:r w:rsidRPr="00AC700F">
        <w:rPr>
          <w:rFonts w:ascii="Times New Roman" w:hAnsi="Times New Roman" w:cs="Times New Roman"/>
          <w:bCs/>
        </w:rPr>
        <w:t xml:space="preserve"> i opłat, zmniejszenia w wysokości 100,00 zł z tytułu wpływów z pozostałych odsetek </w:t>
      </w:r>
      <w:bookmarkStart w:id="3" w:name="_Hlk184923317"/>
      <w:r w:rsidRPr="00AC700F">
        <w:rPr>
          <w:rFonts w:ascii="Times New Roman" w:hAnsi="Times New Roman" w:cs="Times New Roman"/>
          <w:bCs/>
        </w:rPr>
        <w:t>w celu dostosowania budżetu do rzeczywistego wykonania.</w:t>
      </w:r>
    </w:p>
    <w:bookmarkEnd w:id="3"/>
    <w:p w14:paraId="3491415E" w14:textId="4411FFAF" w:rsidR="00025BEF" w:rsidRPr="00AC700F" w:rsidRDefault="00025BEF" w:rsidP="00025BEF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zwiększenia w rozdziale 90015 w wysokości 166,00 zł z tytułu wpływów</w:t>
      </w:r>
      <w:r w:rsidR="00AC700F" w:rsidRPr="00AC700F">
        <w:rPr>
          <w:rFonts w:ascii="Times New Roman" w:hAnsi="Times New Roman" w:cs="Times New Roman"/>
          <w:bCs/>
        </w:rPr>
        <w:t xml:space="preserve">                                   </w:t>
      </w:r>
      <w:r w:rsidRPr="00AC700F">
        <w:rPr>
          <w:rFonts w:ascii="Times New Roman" w:hAnsi="Times New Roman" w:cs="Times New Roman"/>
          <w:bCs/>
        </w:rPr>
        <w:t xml:space="preserve"> z rozliczeń/zwrotów z lat ubiegłych w celu dostosowania budżetu do rzeczywistego wykonania.</w:t>
      </w:r>
    </w:p>
    <w:p w14:paraId="6958E1F4" w14:textId="5929951C" w:rsidR="0042380D" w:rsidRPr="00AC700F" w:rsidRDefault="00A74ACA" w:rsidP="00A74ACA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 xml:space="preserve">Dokonuje się zmniejszenia planu dochodów w rozdziale 90026 w łącznej wysokości 8 911,26 zł, </w:t>
      </w:r>
      <w:r w:rsidR="00AC700F" w:rsidRPr="00AC700F">
        <w:rPr>
          <w:rFonts w:ascii="Times New Roman" w:hAnsi="Times New Roman" w:cs="Times New Roman"/>
          <w:bCs/>
        </w:rPr>
        <w:t xml:space="preserve">             </w:t>
      </w:r>
      <w:r w:rsidRPr="00AC700F">
        <w:rPr>
          <w:rFonts w:ascii="Times New Roman" w:hAnsi="Times New Roman" w:cs="Times New Roman"/>
          <w:bCs/>
        </w:rPr>
        <w:t xml:space="preserve">w tym zmniejszenia w </w:t>
      </w:r>
      <w:r w:rsidR="0042380D" w:rsidRPr="00AC700F">
        <w:rPr>
          <w:rFonts w:ascii="Times New Roman" w:hAnsi="Times New Roman" w:cs="Times New Roman"/>
          <w:bCs/>
        </w:rPr>
        <w:t>wysokości</w:t>
      </w:r>
      <w:r w:rsidRPr="00AC700F">
        <w:rPr>
          <w:rFonts w:ascii="Times New Roman" w:hAnsi="Times New Roman" w:cs="Times New Roman"/>
          <w:bCs/>
        </w:rPr>
        <w:t xml:space="preserve"> 18 911,26</w:t>
      </w:r>
      <w:r w:rsidR="0042380D" w:rsidRPr="00AC700F">
        <w:rPr>
          <w:rFonts w:ascii="Times New Roman" w:hAnsi="Times New Roman" w:cs="Times New Roman"/>
          <w:bCs/>
        </w:rPr>
        <w:t xml:space="preserve"> zł z tytułu środków otrzymanych z WFOŚiGW w Toruniu </w:t>
      </w:r>
      <w:r w:rsidR="00AC700F" w:rsidRPr="00AC700F">
        <w:rPr>
          <w:rFonts w:ascii="Times New Roman" w:hAnsi="Times New Roman" w:cs="Times New Roman"/>
          <w:bCs/>
        </w:rPr>
        <w:t xml:space="preserve">            </w:t>
      </w:r>
      <w:r w:rsidRPr="00AC700F">
        <w:rPr>
          <w:rFonts w:ascii="Times New Roman" w:hAnsi="Times New Roman" w:cs="Times New Roman"/>
          <w:bCs/>
        </w:rPr>
        <w:t xml:space="preserve"> </w:t>
      </w:r>
      <w:r w:rsidR="0042380D" w:rsidRPr="00AC700F">
        <w:rPr>
          <w:rFonts w:ascii="Times New Roman" w:hAnsi="Times New Roman" w:cs="Times New Roman"/>
          <w:bCs/>
        </w:rPr>
        <w:t xml:space="preserve">za realizację zadania polegającego na unieszkodliwianiu wyrobów zawierających azbest, </w:t>
      </w:r>
      <w:r w:rsidRPr="00AC700F">
        <w:rPr>
          <w:rFonts w:ascii="Times New Roman" w:hAnsi="Times New Roman" w:cs="Times New Roman"/>
          <w:bCs/>
        </w:rPr>
        <w:t>zwiększenia   w wysokości 10 000,00 zł z tytułu wpływów z odsetek od nieterminowych wpłat podatków i opłat</w:t>
      </w:r>
      <w:r w:rsidR="0042380D" w:rsidRPr="00AC700F">
        <w:rPr>
          <w:rFonts w:ascii="Times New Roman" w:hAnsi="Times New Roman" w:cs="Times New Roman"/>
          <w:bCs/>
        </w:rPr>
        <w:t>.</w:t>
      </w:r>
    </w:p>
    <w:p w14:paraId="68C5AE03" w14:textId="3C97A1E4" w:rsidR="0021755F" w:rsidRPr="00AC700F" w:rsidRDefault="0021755F" w:rsidP="0021755F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zwiększenia planu dochodów w rozdziale 92109 w wysokości 250,00 zł z tytułu wpływów z najmu i dzierżawy składników majątkowych w celu dostosowania budżetu do rzeczywistego wykonania.</w:t>
      </w:r>
    </w:p>
    <w:p w14:paraId="41C6BFE5" w14:textId="5F8AFAB1" w:rsidR="0021755F" w:rsidRPr="00AC700F" w:rsidRDefault="0021755F" w:rsidP="0021755F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zwiększenia planu dochodów w rozdziale 92195 w wysokości 201,00 zł z tytułu wpływów z różnych dochodów w celu dostosowania budżetu do rzeczywistego wykonania.</w:t>
      </w:r>
    </w:p>
    <w:p w14:paraId="775009BA" w14:textId="468B0C11" w:rsidR="0021755F" w:rsidRPr="00AC700F" w:rsidRDefault="0021755F" w:rsidP="0021755F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Dokonuje się zmniejszenia planu dochodów w rozdziale 92695 w wysokości 1 000,00 zł z tytułu wpływów z różnych opłat w celu dostosowania budżetu do rzeczywistego wykonania.</w:t>
      </w:r>
    </w:p>
    <w:p w14:paraId="59502FB8" w14:textId="77777777" w:rsidR="004962E1" w:rsidRPr="00AC700F" w:rsidRDefault="004962E1" w:rsidP="00B24D36">
      <w:pPr>
        <w:rPr>
          <w:rFonts w:ascii="Times New Roman" w:hAnsi="Times New Roman" w:cs="Times New Roman"/>
          <w:b/>
          <w:bCs/>
        </w:rPr>
      </w:pPr>
      <w:r w:rsidRPr="00AC700F">
        <w:rPr>
          <w:rFonts w:ascii="Times New Roman" w:hAnsi="Times New Roman" w:cs="Times New Roman"/>
          <w:b/>
          <w:bCs/>
        </w:rPr>
        <w:t xml:space="preserve">Dochody majątkowe: </w:t>
      </w:r>
    </w:p>
    <w:p w14:paraId="78ABC002" w14:textId="77777777" w:rsidR="00DA3A5A" w:rsidRPr="00AC700F" w:rsidRDefault="00DA3A5A" w:rsidP="00DA3A5A">
      <w:pPr>
        <w:spacing w:line="240" w:lineRule="auto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 xml:space="preserve">Dochody majątkowe: </w:t>
      </w:r>
    </w:p>
    <w:p w14:paraId="6FF214F2" w14:textId="35AA5868" w:rsidR="00DA3A5A" w:rsidRPr="00AC700F" w:rsidRDefault="00DA3A5A" w:rsidP="00DA3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AC700F">
        <w:rPr>
          <w:rFonts w:ascii="Times New Roman" w:hAnsi="Times New Roman" w:cs="Times New Roman"/>
        </w:rPr>
        <w:t>Dokonuje się zmniejszenia planu dochodów w rozdziale 01044 w wysokości 106 797,35 zł tytułem zatwierdzonej do refundacji kwoty dotacji celowej w ramach Programu Obszarów Wiejskich na lata 2014-2020 na realizację zadania inwestycyjnego „</w:t>
      </w:r>
      <w:bookmarkStart w:id="4" w:name="_Hlk184848771"/>
      <w:r w:rsidRPr="00AC700F">
        <w:rPr>
          <w:rFonts w:ascii="Times New Roman" w:hAnsi="Times New Roman" w:cs="Times New Roman"/>
        </w:rPr>
        <w:t>Budowa kanalizacji sanitarnej w miejscowościach Matyldzin-Wyrza</w:t>
      </w:r>
      <w:bookmarkEnd w:id="4"/>
      <w:r w:rsidRPr="00AC700F">
        <w:rPr>
          <w:rFonts w:ascii="Times New Roman" w:hAnsi="Times New Roman" w:cs="Times New Roman"/>
        </w:rPr>
        <w:t>”. Na podstawie § 9 ust.2 umowy o przyznanie pomocy nr 00189-65150-UM0210213/22 Urząd Marszałkowski Województwa Kujawsko-Pomorskiego po rozpatrzeniu wniosku o płatność odmówił wypłaty części pomocy w związku z karą nałożoną na etapie postępowania o udzielenie zamówienia publicznego.</w:t>
      </w:r>
    </w:p>
    <w:p w14:paraId="351A8160" w14:textId="77777777" w:rsidR="00DA3A5A" w:rsidRPr="00AC700F" w:rsidRDefault="00DA3A5A" w:rsidP="00DA3A5A">
      <w:pPr>
        <w:spacing w:line="240" w:lineRule="auto"/>
        <w:jc w:val="both"/>
        <w:rPr>
          <w:rFonts w:ascii="Times New Roman" w:hAnsi="Times New Roman" w:cs="Times New Roman"/>
        </w:rPr>
      </w:pPr>
      <w:r w:rsidRPr="00AC700F">
        <w:rPr>
          <w:rFonts w:ascii="Times New Roman" w:hAnsi="Times New Roman" w:cs="Times New Roman"/>
        </w:rPr>
        <w:t xml:space="preserve">Dokonuje się zmniejszenia planu dochodów w rozdziale 01095 z tytułu odpłatnego nabycia prawa własności oraz prawa użytkowania wieczystego nieruchomości w wysokości 491 570,00 zł w celu dostosowania planu finansowego do rzeczywistego wykonania. </w:t>
      </w:r>
    </w:p>
    <w:p w14:paraId="54E20449" w14:textId="7EC40163" w:rsidR="00DA3A5A" w:rsidRPr="00AC700F" w:rsidRDefault="00DA3A5A" w:rsidP="00DA3A5A">
      <w:pPr>
        <w:spacing w:line="240" w:lineRule="auto"/>
        <w:jc w:val="both"/>
        <w:rPr>
          <w:rFonts w:ascii="Times New Roman" w:hAnsi="Times New Roman" w:cs="Times New Roman"/>
        </w:rPr>
      </w:pPr>
      <w:r w:rsidRPr="00AC700F">
        <w:rPr>
          <w:rFonts w:ascii="Times New Roman" w:hAnsi="Times New Roman" w:cs="Times New Roman"/>
        </w:rPr>
        <w:t>Dokonuje się zmiany układu klasyfikacji budżetowej w wysokości 310 000,00 zł w ramach środków pochodzących z Rządowego Funduszu Rozwoju Dróg na dofinansowanie własnego zadania inwestycyjnego pn. „Przebudowa drogi gminnej nr 090723C od km 0+011,80 do km 0+308,00 –</w:t>
      </w:r>
      <w:r w:rsidR="00AC700F" w:rsidRPr="00AC700F">
        <w:rPr>
          <w:rFonts w:ascii="Times New Roman" w:hAnsi="Times New Roman" w:cs="Times New Roman"/>
        </w:rPr>
        <w:t xml:space="preserve">            </w:t>
      </w:r>
      <w:r w:rsidRPr="00AC700F">
        <w:rPr>
          <w:rFonts w:ascii="Times New Roman" w:hAnsi="Times New Roman" w:cs="Times New Roman"/>
        </w:rPr>
        <w:t xml:space="preserve"> ul. Postępu w Mroczy” poprzez zwiększenie w rozdziale 60016 „Drogi publiczne gminne” </w:t>
      </w:r>
      <w:r w:rsidR="00AC700F" w:rsidRPr="00AC700F">
        <w:rPr>
          <w:rFonts w:ascii="Times New Roman" w:hAnsi="Times New Roman" w:cs="Times New Roman"/>
        </w:rPr>
        <w:t xml:space="preserve">                            </w:t>
      </w:r>
      <w:r w:rsidRPr="00AC700F">
        <w:rPr>
          <w:rFonts w:ascii="Times New Roman" w:hAnsi="Times New Roman" w:cs="Times New Roman"/>
        </w:rPr>
        <w:t>i odpowiednio zmniejszenie w rozdziale 60018 „Działalność Rządowego Funduszu Rozwoju Dróg”. Powyższa zmiana wynika z ustawy z dnia 5 sierpnia 2022 roku o zmianie ustawy o Rządowym Funduszu Rozwoju Dróg  oraz niektórych innych ustaw.</w:t>
      </w:r>
    </w:p>
    <w:p w14:paraId="7DCB3823" w14:textId="77777777" w:rsidR="00DA3A5A" w:rsidRPr="00AC700F" w:rsidRDefault="00DA3A5A" w:rsidP="00DA3A5A">
      <w:pPr>
        <w:spacing w:line="240" w:lineRule="auto"/>
        <w:jc w:val="both"/>
        <w:rPr>
          <w:rFonts w:ascii="Times New Roman" w:hAnsi="Times New Roman" w:cs="Times New Roman"/>
        </w:rPr>
      </w:pPr>
      <w:r w:rsidRPr="00AC700F">
        <w:rPr>
          <w:rFonts w:ascii="Times New Roman" w:hAnsi="Times New Roman" w:cs="Times New Roman"/>
        </w:rPr>
        <w:t xml:space="preserve">Dokonuje się zmniejszenia planu dochodów w rozdziale 70005 z tytułu wpływów z przekształcenia prawa użytkowania wieczystego w prawo własności i wpływów z tytułu odpłatnego nabycia prawa własności oraz prawa użytkowania wieczystego nieruchomości w wysokości 449 775,52 zł w celu dostosowania planu finansowego do rzeczywistego wykonania. </w:t>
      </w:r>
    </w:p>
    <w:p w14:paraId="42D70069" w14:textId="1CBAD6FE" w:rsidR="00443E93" w:rsidRPr="00AC700F" w:rsidRDefault="00DA3A5A" w:rsidP="00443E93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</w:rPr>
        <w:t xml:space="preserve">Dokonuje się zmniejszenia planu dochodów w rozdziale 72095 w wysokości 34 741,35 zł </w:t>
      </w:r>
      <w:r w:rsidR="00443E93" w:rsidRPr="00AC700F">
        <w:rPr>
          <w:rFonts w:ascii="Times New Roman" w:hAnsi="Times New Roman" w:cs="Times New Roman"/>
          <w:bCs/>
        </w:rPr>
        <w:t>w celu dostosowania budżetu do rzeczywistego wykonania w ramach środków pochodzących z Funduszy Europejskich na Rozwój Cyfrowy w ramach projektu grantowego „Cyberbezpieczny Samorząd”.</w:t>
      </w:r>
    </w:p>
    <w:p w14:paraId="39421A42" w14:textId="1C75F7DE" w:rsidR="00DA3A5A" w:rsidRPr="00AC700F" w:rsidRDefault="00DA3A5A" w:rsidP="00DA3A5A">
      <w:pPr>
        <w:spacing w:line="240" w:lineRule="auto"/>
        <w:jc w:val="both"/>
        <w:rPr>
          <w:rFonts w:ascii="Times New Roman" w:hAnsi="Times New Roman" w:cs="Times New Roman"/>
        </w:rPr>
      </w:pPr>
      <w:r w:rsidRPr="00AC700F">
        <w:rPr>
          <w:rFonts w:ascii="Times New Roman" w:hAnsi="Times New Roman" w:cs="Times New Roman"/>
        </w:rPr>
        <w:lastRenderedPageBreak/>
        <w:t>Dokonuje się z</w:t>
      </w:r>
      <w:r w:rsidR="00443E93" w:rsidRPr="00AC700F">
        <w:rPr>
          <w:rFonts w:ascii="Times New Roman" w:hAnsi="Times New Roman" w:cs="Times New Roman"/>
        </w:rPr>
        <w:t>większenia</w:t>
      </w:r>
      <w:r w:rsidRPr="00AC700F">
        <w:rPr>
          <w:rFonts w:ascii="Times New Roman" w:hAnsi="Times New Roman" w:cs="Times New Roman"/>
        </w:rPr>
        <w:t xml:space="preserve"> planu dochodów w rozdziale 75412 w wysokości 7 650,00 zł tytułem </w:t>
      </w:r>
      <w:r w:rsidR="00443E93" w:rsidRPr="00AC700F">
        <w:rPr>
          <w:rFonts w:ascii="Times New Roman" w:hAnsi="Times New Roman" w:cs="Times New Roman"/>
        </w:rPr>
        <w:t>otrzymanego wpływu ze sprzedaży składnika majątkowego – samochodu specjalnego pożarniczego.</w:t>
      </w:r>
    </w:p>
    <w:p w14:paraId="20007F7A" w14:textId="6FF04F8C" w:rsidR="006B61A6" w:rsidRPr="00AC700F" w:rsidRDefault="00DA3A5A" w:rsidP="006B61A6">
      <w:pPr>
        <w:spacing w:line="240" w:lineRule="auto"/>
        <w:jc w:val="both"/>
        <w:rPr>
          <w:rFonts w:ascii="Times New Roman" w:hAnsi="Times New Roman" w:cs="Times New Roman"/>
        </w:rPr>
      </w:pPr>
      <w:r w:rsidRPr="00AC700F">
        <w:rPr>
          <w:rFonts w:ascii="Times New Roman" w:hAnsi="Times New Roman" w:cs="Times New Roman"/>
        </w:rPr>
        <w:t>Dokonuje się zmniejszenia planu dochodów w rozdziale 90005 w wysokości 11 385,14 zł</w:t>
      </w:r>
      <w:r w:rsidR="006B61A6" w:rsidRPr="00AC700F">
        <w:rPr>
          <w:rFonts w:ascii="Times New Roman" w:hAnsi="Times New Roman" w:cs="Times New Roman"/>
        </w:rPr>
        <w:t xml:space="preserve"> w związku ze zmniejszeniem planu wydatków  </w:t>
      </w:r>
      <w:r w:rsidR="00C72EEE" w:rsidRPr="00AC700F">
        <w:rPr>
          <w:rFonts w:ascii="Times New Roman" w:hAnsi="Times New Roman" w:cs="Times New Roman"/>
        </w:rPr>
        <w:t xml:space="preserve">udzielanych </w:t>
      </w:r>
      <w:r w:rsidR="006B61A6" w:rsidRPr="00AC700F">
        <w:rPr>
          <w:rFonts w:ascii="Times New Roman" w:hAnsi="Times New Roman" w:cs="Times New Roman"/>
        </w:rPr>
        <w:t>dotacji</w:t>
      </w:r>
      <w:r w:rsidR="00C72EEE" w:rsidRPr="00AC700F">
        <w:rPr>
          <w:rFonts w:ascii="Times New Roman" w:hAnsi="Times New Roman" w:cs="Times New Roman"/>
        </w:rPr>
        <w:t xml:space="preserve"> </w:t>
      </w:r>
      <w:r w:rsidR="006B61A6" w:rsidRPr="00AC700F">
        <w:rPr>
          <w:rFonts w:ascii="Times New Roman" w:hAnsi="Times New Roman" w:cs="Times New Roman"/>
        </w:rPr>
        <w:t>na dofinansowanie wymian</w:t>
      </w:r>
      <w:r w:rsidR="00C72EEE" w:rsidRPr="00AC700F">
        <w:rPr>
          <w:rFonts w:ascii="Times New Roman" w:hAnsi="Times New Roman" w:cs="Times New Roman"/>
        </w:rPr>
        <w:t>y</w:t>
      </w:r>
      <w:r w:rsidR="006B61A6" w:rsidRPr="00AC700F">
        <w:rPr>
          <w:rFonts w:ascii="Times New Roman" w:hAnsi="Times New Roman" w:cs="Times New Roman"/>
        </w:rPr>
        <w:t xml:space="preserve"> źródeł ciepła</w:t>
      </w:r>
      <w:r w:rsidR="00AC700F" w:rsidRPr="00AC700F">
        <w:rPr>
          <w:rFonts w:ascii="Times New Roman" w:hAnsi="Times New Roman" w:cs="Times New Roman"/>
        </w:rPr>
        <w:t xml:space="preserve">         </w:t>
      </w:r>
      <w:r w:rsidR="006B61A6" w:rsidRPr="00AC700F">
        <w:rPr>
          <w:rFonts w:ascii="Times New Roman" w:hAnsi="Times New Roman" w:cs="Times New Roman"/>
        </w:rPr>
        <w:t xml:space="preserve"> w lokalach nie</w:t>
      </w:r>
      <w:r w:rsidR="006B21EB" w:rsidRPr="00AC700F">
        <w:rPr>
          <w:rFonts w:ascii="Times New Roman" w:hAnsi="Times New Roman" w:cs="Times New Roman"/>
        </w:rPr>
        <w:t>mie</w:t>
      </w:r>
      <w:r w:rsidR="006B61A6" w:rsidRPr="00AC700F">
        <w:rPr>
          <w:rFonts w:ascii="Times New Roman" w:hAnsi="Times New Roman" w:cs="Times New Roman"/>
        </w:rPr>
        <w:t xml:space="preserve">szklanych znajdujących się w budynkach wielorodzinnych </w:t>
      </w:r>
      <w:r w:rsidR="00C72EEE" w:rsidRPr="00AC700F">
        <w:rPr>
          <w:rFonts w:ascii="Times New Roman" w:hAnsi="Times New Roman" w:cs="Times New Roman"/>
        </w:rPr>
        <w:t xml:space="preserve">mieszkańcom Gminy Mrocza </w:t>
      </w:r>
      <w:r w:rsidR="006B61A6" w:rsidRPr="00AC700F">
        <w:rPr>
          <w:rFonts w:ascii="Times New Roman" w:hAnsi="Times New Roman" w:cs="Times New Roman"/>
        </w:rPr>
        <w:t>w ramach programu „Ciepłe Mieszkanie” w wysokości 11 385,14 zł (</w:t>
      </w:r>
      <w:r w:rsidR="005303C3" w:rsidRPr="00AC700F">
        <w:rPr>
          <w:rFonts w:ascii="Times New Roman" w:hAnsi="Times New Roman" w:cs="Times New Roman"/>
        </w:rPr>
        <w:t xml:space="preserve">Uchwała </w:t>
      </w:r>
      <w:r w:rsidR="00C72EEE" w:rsidRPr="00AC700F">
        <w:rPr>
          <w:rFonts w:ascii="Times New Roman" w:hAnsi="Times New Roman" w:cs="Times New Roman"/>
        </w:rPr>
        <w:t>Nr VII/72/2024 Rady Miejskiej w Mroczy z dnia 25 października 2024 roku).</w:t>
      </w:r>
    </w:p>
    <w:p w14:paraId="268BB54C" w14:textId="288E4552" w:rsidR="00B8462A" w:rsidRPr="00B24D36" w:rsidRDefault="00B8462A" w:rsidP="00B24D36">
      <w:pPr>
        <w:rPr>
          <w:rFonts w:ascii="Times New Roman" w:hAnsi="Times New Roman" w:cs="Times New Roman"/>
          <w:b/>
        </w:rPr>
      </w:pPr>
      <w:r w:rsidRPr="00B24D36">
        <w:rPr>
          <w:rFonts w:ascii="Times New Roman" w:hAnsi="Times New Roman" w:cs="Times New Roman"/>
          <w:b/>
        </w:rPr>
        <w:t>WYDATKI</w:t>
      </w:r>
    </w:p>
    <w:p w14:paraId="21332EBC" w14:textId="77777777" w:rsidR="00EE4E3D" w:rsidRPr="00AC700F" w:rsidRDefault="002569B4" w:rsidP="00B24D36">
      <w:pPr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 xml:space="preserve">Wydatki </w:t>
      </w:r>
      <w:r w:rsidR="00EE4E3D" w:rsidRPr="00AC700F">
        <w:rPr>
          <w:rFonts w:ascii="Times New Roman" w:hAnsi="Times New Roman" w:cs="Times New Roman"/>
          <w:bCs/>
        </w:rPr>
        <w:t>bieżące</w:t>
      </w:r>
      <w:r w:rsidR="00B8462A" w:rsidRPr="00AC700F">
        <w:rPr>
          <w:rFonts w:ascii="Times New Roman" w:hAnsi="Times New Roman" w:cs="Times New Roman"/>
          <w:bCs/>
        </w:rPr>
        <w:t>:</w:t>
      </w:r>
    </w:p>
    <w:p w14:paraId="01F43757" w14:textId="009B46AD" w:rsidR="002E19F4" w:rsidRPr="00AC700F" w:rsidRDefault="002E19F4" w:rsidP="00E11A94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AC700F">
        <w:rPr>
          <w:rFonts w:ascii="Times New Roman" w:hAnsi="Times New Roman" w:cs="Times New Roman"/>
          <w:bCs/>
        </w:rPr>
        <w:t>Na wniosek Dyrektora Miejsko – Gminnego Ośrodka Pomocy Społecznej w Mroczy dokonano zmiany w planie finansowym poprzez przesunięcia wynikające z analizy budżetu w celu prawidłowej realizacji zadań jednostki</w:t>
      </w:r>
      <w:r w:rsidR="00304DA2" w:rsidRPr="00AC700F">
        <w:rPr>
          <w:rFonts w:ascii="Times New Roman" w:hAnsi="Times New Roman" w:cs="Times New Roman"/>
          <w:bCs/>
        </w:rPr>
        <w:t xml:space="preserve">. </w:t>
      </w:r>
      <w:r w:rsidRPr="00AC700F">
        <w:rPr>
          <w:rFonts w:ascii="Times New Roman" w:hAnsi="Times New Roman" w:cs="Times New Roman"/>
          <w:bCs/>
        </w:rPr>
        <w:t>Plan finansowy jednostki budżetowej zwiększono</w:t>
      </w:r>
      <w:r w:rsidR="004638DD" w:rsidRPr="00AC700F">
        <w:rPr>
          <w:rFonts w:ascii="Times New Roman" w:hAnsi="Times New Roman" w:cs="Times New Roman"/>
          <w:bCs/>
        </w:rPr>
        <w:t xml:space="preserve"> </w:t>
      </w:r>
      <w:r w:rsidR="00AC700F" w:rsidRPr="00AC700F">
        <w:rPr>
          <w:rFonts w:ascii="Times New Roman" w:hAnsi="Times New Roman" w:cs="Times New Roman"/>
          <w:bCs/>
        </w:rPr>
        <w:t xml:space="preserve">            </w:t>
      </w:r>
      <w:r w:rsidRPr="00AC700F">
        <w:rPr>
          <w:rFonts w:ascii="Times New Roman" w:hAnsi="Times New Roman" w:cs="Times New Roman"/>
          <w:bCs/>
        </w:rPr>
        <w:t xml:space="preserve">o wartość </w:t>
      </w:r>
      <w:r w:rsidR="007659D0" w:rsidRPr="00AC700F">
        <w:rPr>
          <w:rFonts w:ascii="Times New Roman" w:hAnsi="Times New Roman" w:cs="Times New Roman"/>
          <w:bCs/>
        </w:rPr>
        <w:t>1 125</w:t>
      </w:r>
      <w:r w:rsidR="00304DA2" w:rsidRPr="00AC700F">
        <w:rPr>
          <w:rFonts w:ascii="Times New Roman" w:hAnsi="Times New Roman" w:cs="Times New Roman"/>
          <w:bCs/>
        </w:rPr>
        <w:t>,00</w:t>
      </w:r>
      <w:r w:rsidRPr="00AC700F">
        <w:rPr>
          <w:rFonts w:ascii="Times New Roman" w:hAnsi="Times New Roman" w:cs="Times New Roman"/>
          <w:bCs/>
        </w:rPr>
        <w:t xml:space="preserve"> zł z </w:t>
      </w:r>
      <w:r w:rsidR="00B26DF4" w:rsidRPr="00AC700F">
        <w:rPr>
          <w:rFonts w:ascii="Times New Roman" w:hAnsi="Times New Roman" w:cs="Times New Roman"/>
        </w:rPr>
        <w:t>przeznaczeniem</w:t>
      </w:r>
      <w:r w:rsidR="00663C1E">
        <w:rPr>
          <w:rFonts w:ascii="Times New Roman" w:hAnsi="Times New Roman" w:cs="Times New Roman"/>
        </w:rPr>
        <w:t xml:space="preserve"> na</w:t>
      </w:r>
      <w:r w:rsidR="00B26DF4" w:rsidRPr="00AC700F">
        <w:rPr>
          <w:rFonts w:ascii="Times New Roman" w:hAnsi="Times New Roman" w:cs="Times New Roman"/>
        </w:rPr>
        <w:t xml:space="preserve"> wynagrodzenia wraz z pochodnymi  w związku</w:t>
      </w:r>
      <w:r w:rsidR="00AC700F" w:rsidRPr="00AC700F">
        <w:rPr>
          <w:rFonts w:ascii="Times New Roman" w:hAnsi="Times New Roman" w:cs="Times New Roman"/>
        </w:rPr>
        <w:t xml:space="preserve">                </w:t>
      </w:r>
      <w:r w:rsidR="00B26DF4" w:rsidRPr="00AC700F">
        <w:rPr>
          <w:rFonts w:ascii="Times New Roman" w:hAnsi="Times New Roman" w:cs="Times New Roman"/>
        </w:rPr>
        <w:t xml:space="preserve"> z  realizacją programu priorytetowego „Czyste Powietrze”.</w:t>
      </w:r>
    </w:p>
    <w:p w14:paraId="49376041" w14:textId="46C88573" w:rsidR="00D325F4" w:rsidRPr="00AC700F" w:rsidRDefault="00E32976" w:rsidP="00B24D3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 xml:space="preserve">Na wniosek Dyrektora Szkoły Podstawowej im. Wojska Polskiego w Mroczy  </w:t>
      </w:r>
      <w:r w:rsidR="00132B7F" w:rsidRPr="00AC700F">
        <w:rPr>
          <w:rFonts w:ascii="Times New Roman" w:hAnsi="Times New Roman" w:cs="Times New Roman"/>
          <w:bCs/>
        </w:rPr>
        <w:t xml:space="preserve">dokonano </w:t>
      </w:r>
      <w:r w:rsidRPr="00AC700F">
        <w:rPr>
          <w:rFonts w:ascii="Times New Roman" w:hAnsi="Times New Roman" w:cs="Times New Roman"/>
          <w:bCs/>
        </w:rPr>
        <w:t xml:space="preserve">zmiany poprzez przesunięcia wynikające z bieżącej analizy budżetu niezbędnej dla prawidłowej realizacji zadań jednostki. </w:t>
      </w:r>
      <w:bookmarkStart w:id="5" w:name="_Hlk175293658"/>
      <w:r w:rsidR="00AC74E0" w:rsidRPr="00AC700F">
        <w:rPr>
          <w:rFonts w:ascii="Times New Roman" w:hAnsi="Times New Roman" w:cs="Times New Roman"/>
          <w:bCs/>
        </w:rPr>
        <w:t xml:space="preserve">Plan finansowy jednostki budżetowej zwiększono o wartość </w:t>
      </w:r>
      <w:r w:rsidR="00E11A94" w:rsidRPr="00AC700F">
        <w:rPr>
          <w:rFonts w:ascii="Times New Roman" w:hAnsi="Times New Roman" w:cs="Times New Roman"/>
          <w:bCs/>
        </w:rPr>
        <w:t>81 750,00</w:t>
      </w:r>
      <w:r w:rsidR="004638DD" w:rsidRPr="00AC700F">
        <w:rPr>
          <w:rFonts w:ascii="Times New Roman" w:hAnsi="Times New Roman" w:cs="Times New Roman"/>
          <w:bCs/>
        </w:rPr>
        <w:t xml:space="preserve"> zł</w:t>
      </w:r>
      <w:r w:rsidR="00271B0F" w:rsidRPr="00AC700F">
        <w:rPr>
          <w:rFonts w:ascii="Times New Roman" w:hAnsi="Times New Roman" w:cs="Times New Roman"/>
          <w:bCs/>
        </w:rPr>
        <w:t xml:space="preserve"> na wydatki związane z</w:t>
      </w:r>
      <w:r w:rsidR="002F2D79" w:rsidRPr="00AC700F">
        <w:rPr>
          <w:rFonts w:ascii="Times New Roman" w:hAnsi="Times New Roman" w:cs="Times New Roman"/>
          <w:bCs/>
        </w:rPr>
        <w:t>e statutową działalnością jednostki w tym</w:t>
      </w:r>
      <w:r w:rsidR="00AC700F" w:rsidRPr="00AC700F">
        <w:rPr>
          <w:rFonts w:ascii="Times New Roman" w:hAnsi="Times New Roman" w:cs="Times New Roman"/>
          <w:bCs/>
        </w:rPr>
        <w:t xml:space="preserve">                                   </w:t>
      </w:r>
      <w:r w:rsidR="002F2D79" w:rsidRPr="00AC700F">
        <w:rPr>
          <w:rFonts w:ascii="Times New Roman" w:hAnsi="Times New Roman" w:cs="Times New Roman"/>
          <w:bCs/>
        </w:rPr>
        <w:t xml:space="preserve"> na </w:t>
      </w:r>
      <w:r w:rsidR="00271B0F" w:rsidRPr="00AC700F">
        <w:rPr>
          <w:rFonts w:ascii="Times New Roman" w:hAnsi="Times New Roman" w:cs="Times New Roman"/>
          <w:bCs/>
        </w:rPr>
        <w:t xml:space="preserve"> </w:t>
      </w:r>
      <w:r w:rsidR="00132B7F" w:rsidRPr="00AC700F">
        <w:rPr>
          <w:rFonts w:ascii="Times New Roman" w:hAnsi="Times New Roman" w:cs="Times New Roman"/>
          <w:bCs/>
        </w:rPr>
        <w:t>wynagrodzeni</w:t>
      </w:r>
      <w:r w:rsidR="00A07B44">
        <w:rPr>
          <w:rFonts w:ascii="Times New Roman" w:hAnsi="Times New Roman" w:cs="Times New Roman"/>
          <w:bCs/>
        </w:rPr>
        <w:t>a</w:t>
      </w:r>
      <w:r w:rsidR="00132B7F" w:rsidRPr="00AC700F">
        <w:rPr>
          <w:rFonts w:ascii="Times New Roman" w:hAnsi="Times New Roman" w:cs="Times New Roman"/>
          <w:bCs/>
        </w:rPr>
        <w:t xml:space="preserve"> osobow</w:t>
      </w:r>
      <w:r w:rsidR="00A07B44">
        <w:rPr>
          <w:rFonts w:ascii="Times New Roman" w:hAnsi="Times New Roman" w:cs="Times New Roman"/>
          <w:bCs/>
        </w:rPr>
        <w:t>e</w:t>
      </w:r>
      <w:r w:rsidR="001C3545" w:rsidRPr="00AC700F">
        <w:rPr>
          <w:rFonts w:ascii="Times New Roman" w:hAnsi="Times New Roman" w:cs="Times New Roman"/>
          <w:bCs/>
        </w:rPr>
        <w:t xml:space="preserve"> </w:t>
      </w:r>
      <w:r w:rsidR="00132B7F" w:rsidRPr="00AC700F">
        <w:rPr>
          <w:rFonts w:ascii="Times New Roman" w:hAnsi="Times New Roman" w:cs="Times New Roman"/>
          <w:bCs/>
        </w:rPr>
        <w:t xml:space="preserve"> </w:t>
      </w:r>
      <w:r w:rsidR="00D325F4" w:rsidRPr="00AC700F">
        <w:rPr>
          <w:rFonts w:ascii="Times New Roman" w:hAnsi="Times New Roman" w:cs="Times New Roman"/>
          <w:bCs/>
        </w:rPr>
        <w:t>nauczycieli</w:t>
      </w:r>
      <w:r w:rsidR="00E11A94" w:rsidRPr="00AC700F">
        <w:rPr>
          <w:rFonts w:ascii="Times New Roman" w:hAnsi="Times New Roman" w:cs="Times New Roman"/>
          <w:bCs/>
        </w:rPr>
        <w:t>.</w:t>
      </w:r>
    </w:p>
    <w:bookmarkEnd w:id="5"/>
    <w:p w14:paraId="65386CA0" w14:textId="080C73C3" w:rsidR="00CE7197" w:rsidRPr="00AC700F" w:rsidRDefault="00FF5FF5" w:rsidP="00B24D3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 xml:space="preserve">Na wniosek Dyrektora Szkoły Podstawowej im. Adama Mickiewicza w Witosławiu dokonano zmian </w:t>
      </w:r>
      <w:r w:rsidR="00271B0F" w:rsidRPr="00AC700F">
        <w:rPr>
          <w:rFonts w:ascii="Times New Roman" w:hAnsi="Times New Roman" w:cs="Times New Roman"/>
          <w:bCs/>
        </w:rPr>
        <w:t>poprzez przesunięcia wynikające z bieżącej analizy budżetu niezbędnej dla prawidłowej realizacji zadań jednostki.</w:t>
      </w:r>
      <w:r w:rsidR="007D3F47" w:rsidRPr="00AC700F">
        <w:rPr>
          <w:rFonts w:ascii="Times New Roman" w:hAnsi="Times New Roman" w:cs="Times New Roman"/>
          <w:bCs/>
        </w:rPr>
        <w:t xml:space="preserve"> </w:t>
      </w:r>
      <w:r w:rsidR="00271B0F" w:rsidRPr="00AC700F">
        <w:rPr>
          <w:rFonts w:ascii="Times New Roman" w:hAnsi="Times New Roman" w:cs="Times New Roman"/>
          <w:bCs/>
        </w:rPr>
        <w:t xml:space="preserve">Plan finansowy jednostki budżetowej zwiększono o wartość </w:t>
      </w:r>
      <w:r w:rsidR="00202163" w:rsidRPr="00AC700F">
        <w:rPr>
          <w:rFonts w:ascii="Times New Roman" w:hAnsi="Times New Roman" w:cs="Times New Roman"/>
          <w:bCs/>
        </w:rPr>
        <w:t>1</w:t>
      </w:r>
      <w:r w:rsidR="000F0E24" w:rsidRPr="00AC700F">
        <w:rPr>
          <w:rFonts w:ascii="Times New Roman" w:hAnsi="Times New Roman" w:cs="Times New Roman"/>
          <w:bCs/>
        </w:rPr>
        <w:t>0 880,00</w:t>
      </w:r>
      <w:r w:rsidR="00202163" w:rsidRPr="00AC700F">
        <w:rPr>
          <w:rFonts w:ascii="Times New Roman" w:hAnsi="Times New Roman" w:cs="Times New Roman"/>
          <w:bCs/>
        </w:rPr>
        <w:t xml:space="preserve"> </w:t>
      </w:r>
      <w:r w:rsidR="00271B0F" w:rsidRPr="00AC700F">
        <w:rPr>
          <w:rFonts w:ascii="Times New Roman" w:hAnsi="Times New Roman" w:cs="Times New Roman"/>
          <w:bCs/>
        </w:rPr>
        <w:t xml:space="preserve">zł na wydatki związane </w:t>
      </w:r>
      <w:r w:rsidR="002F2D79" w:rsidRPr="00AC700F">
        <w:rPr>
          <w:rFonts w:ascii="Times New Roman" w:hAnsi="Times New Roman" w:cs="Times New Roman"/>
          <w:bCs/>
        </w:rPr>
        <w:t>ze statutową działalnością jednostki</w:t>
      </w:r>
      <w:r w:rsidR="000F0E24" w:rsidRPr="00AC700F">
        <w:rPr>
          <w:rFonts w:ascii="Times New Roman" w:hAnsi="Times New Roman" w:cs="Times New Roman"/>
          <w:bCs/>
        </w:rPr>
        <w:t>.</w:t>
      </w:r>
    </w:p>
    <w:p w14:paraId="2CEE7840" w14:textId="533B0518" w:rsidR="00697817" w:rsidRPr="00AC700F" w:rsidRDefault="00271B0F" w:rsidP="0069781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</w:rPr>
      </w:pPr>
      <w:bookmarkStart w:id="6" w:name="_Hlk184966115"/>
      <w:r w:rsidRPr="00AC700F">
        <w:rPr>
          <w:rFonts w:ascii="Times New Roman" w:hAnsi="Times New Roman" w:cs="Times New Roman"/>
          <w:bCs/>
        </w:rPr>
        <w:t xml:space="preserve">Na wniosek Dyrektora Przedszkola Miejskiego w Mroczy </w:t>
      </w:r>
      <w:r w:rsidR="00697817" w:rsidRPr="00AC700F">
        <w:rPr>
          <w:rFonts w:ascii="Times New Roman" w:hAnsi="Times New Roman" w:cs="Times New Roman"/>
          <w:bCs/>
        </w:rPr>
        <w:t>dokonano zmian poprzez przesunięcia wynikające z bieżącej analizy budżetu niezbędnej dla prawidłowej realizacji zadań jednostki</w:t>
      </w:r>
      <w:bookmarkEnd w:id="6"/>
      <w:r w:rsidR="00697817" w:rsidRPr="00AC700F">
        <w:rPr>
          <w:rFonts w:ascii="Times New Roman" w:hAnsi="Times New Roman" w:cs="Times New Roman"/>
          <w:bCs/>
        </w:rPr>
        <w:t xml:space="preserve">. Plan finansowy jednostki budżetowej zwiększono o wartość 10 880,00 zł na wydatki związane </w:t>
      </w:r>
      <w:r w:rsidR="002F2D79" w:rsidRPr="00AC700F">
        <w:rPr>
          <w:rFonts w:ascii="Times New Roman" w:hAnsi="Times New Roman" w:cs="Times New Roman"/>
          <w:bCs/>
        </w:rPr>
        <w:t>ze statutową działalnością jednostki</w:t>
      </w:r>
      <w:r w:rsidR="00697817" w:rsidRPr="00AC700F">
        <w:rPr>
          <w:rFonts w:ascii="Times New Roman" w:hAnsi="Times New Roman" w:cs="Times New Roman"/>
          <w:bCs/>
        </w:rPr>
        <w:t>.</w:t>
      </w:r>
    </w:p>
    <w:p w14:paraId="001472B4" w14:textId="71B2A39F" w:rsidR="00AF7EB0" w:rsidRPr="00AC700F" w:rsidRDefault="00AF7EB0" w:rsidP="0069781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>Na wniosek Dyrektora Gminnego Zespołu Obsługi Oświaty w Mroczy dokonano zmian poprzez przesunięcia wynikające z bieżącej analizy budżetu niezbędnej dla prawidłowej realizacji zadań jednostki.</w:t>
      </w:r>
    </w:p>
    <w:p w14:paraId="2A7D0463" w14:textId="59402960" w:rsidR="00B04A31" w:rsidRPr="00AC700F" w:rsidRDefault="001B0B83" w:rsidP="00B24D36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 xml:space="preserve">Na wniosek Kierowników poszczególnych referatów Urzędu Miasta i Gminy w Mroczy dokonano </w:t>
      </w:r>
      <w:r w:rsidR="00F80320" w:rsidRPr="00AC700F">
        <w:rPr>
          <w:rFonts w:ascii="Times New Roman" w:hAnsi="Times New Roman" w:cs="Times New Roman"/>
          <w:bCs/>
        </w:rPr>
        <w:t xml:space="preserve">zmian </w:t>
      </w:r>
      <w:r w:rsidR="00085325" w:rsidRPr="00AC700F">
        <w:rPr>
          <w:rFonts w:ascii="Times New Roman" w:hAnsi="Times New Roman" w:cs="Times New Roman"/>
          <w:bCs/>
        </w:rPr>
        <w:t xml:space="preserve">poprzez przesunięcia wynikające z bieżącej analizy budżetu niezbędnej </w:t>
      </w:r>
      <w:r w:rsidR="00AC700F" w:rsidRPr="00AC700F">
        <w:rPr>
          <w:rFonts w:ascii="Times New Roman" w:hAnsi="Times New Roman" w:cs="Times New Roman"/>
          <w:bCs/>
        </w:rPr>
        <w:t xml:space="preserve">          </w:t>
      </w:r>
      <w:r w:rsidR="00085325" w:rsidRPr="00AC700F">
        <w:rPr>
          <w:rFonts w:ascii="Times New Roman" w:hAnsi="Times New Roman" w:cs="Times New Roman"/>
          <w:bCs/>
        </w:rPr>
        <w:t xml:space="preserve">dla prawidłowej realizacji zadań. </w:t>
      </w:r>
      <w:r w:rsidR="008765B2" w:rsidRPr="00AC700F">
        <w:rPr>
          <w:rFonts w:ascii="Times New Roman" w:hAnsi="Times New Roman" w:cs="Times New Roman"/>
          <w:bCs/>
        </w:rPr>
        <w:t xml:space="preserve">Plan finansowy wydatków zmniejszono ogółem o kwotę 937 850,96 zł, z czego wydatki bieżące zwiększono o wartość </w:t>
      </w:r>
      <w:r w:rsidR="00CD2F2D" w:rsidRPr="00AC700F">
        <w:rPr>
          <w:rFonts w:ascii="Times New Roman" w:hAnsi="Times New Roman" w:cs="Times New Roman"/>
          <w:bCs/>
        </w:rPr>
        <w:t>32 572,82 zł, wydatki majątkowe zmniejszono o 970 423,78 zł.</w:t>
      </w:r>
    </w:p>
    <w:p w14:paraId="5132E4EB" w14:textId="77777777" w:rsidR="00A83AD4" w:rsidRDefault="00A83AD4" w:rsidP="00B24D36">
      <w:pPr>
        <w:rPr>
          <w:rFonts w:ascii="Times New Roman" w:hAnsi="Times New Roman" w:cs="Times New Roman"/>
          <w:b/>
        </w:rPr>
      </w:pPr>
      <w:r w:rsidRPr="00B24D36">
        <w:rPr>
          <w:rFonts w:ascii="Times New Roman" w:hAnsi="Times New Roman" w:cs="Times New Roman"/>
          <w:b/>
        </w:rPr>
        <w:t xml:space="preserve">Wydatki majątkowe: </w:t>
      </w:r>
    </w:p>
    <w:p w14:paraId="6B2C823A" w14:textId="42232BB1" w:rsidR="00304DA2" w:rsidRPr="007411D5" w:rsidRDefault="00304DA2" w:rsidP="00304DA2">
      <w:pPr>
        <w:spacing w:line="240" w:lineRule="auto"/>
        <w:jc w:val="both"/>
        <w:rPr>
          <w:rFonts w:ascii="Times New Roman" w:hAnsi="Times New Roman" w:cs="Times New Roman"/>
        </w:rPr>
      </w:pPr>
      <w:r w:rsidRPr="007411D5">
        <w:rPr>
          <w:rFonts w:ascii="Times New Roman" w:hAnsi="Times New Roman" w:cs="Times New Roman"/>
        </w:rPr>
        <w:t xml:space="preserve">Zmniejszono plan wydatków inwestycyjnych przeznaczonych na realizację zadania inwestycyjnego </w:t>
      </w:r>
      <w:r w:rsidR="00AC700F" w:rsidRPr="007411D5">
        <w:rPr>
          <w:rFonts w:ascii="Times New Roman" w:hAnsi="Times New Roman" w:cs="Times New Roman"/>
        </w:rPr>
        <w:t xml:space="preserve">      </w:t>
      </w:r>
      <w:r w:rsidRPr="007411D5">
        <w:rPr>
          <w:rFonts w:ascii="Times New Roman" w:hAnsi="Times New Roman" w:cs="Times New Roman"/>
        </w:rPr>
        <w:t>w rozdziale 01044 pn. „Budowa kanalizacji sanitarnej w miejscowościach Matyldzin-Wyrza</w:t>
      </w:r>
      <w:r w:rsidR="00027371">
        <w:rPr>
          <w:rFonts w:ascii="Times New Roman" w:hAnsi="Times New Roman" w:cs="Times New Roman"/>
        </w:rPr>
        <w:t>”</w:t>
      </w:r>
      <w:r w:rsidR="00AC700F" w:rsidRPr="007411D5">
        <w:rPr>
          <w:rFonts w:ascii="Times New Roman" w:hAnsi="Times New Roman" w:cs="Times New Roman"/>
        </w:rPr>
        <w:t xml:space="preserve"> </w:t>
      </w:r>
      <w:r w:rsidR="00027371">
        <w:rPr>
          <w:rFonts w:ascii="Times New Roman" w:hAnsi="Times New Roman" w:cs="Times New Roman"/>
        </w:rPr>
        <w:t xml:space="preserve">                    </w:t>
      </w:r>
      <w:r w:rsidRPr="007411D5">
        <w:rPr>
          <w:rFonts w:ascii="Times New Roman" w:hAnsi="Times New Roman" w:cs="Times New Roman"/>
        </w:rPr>
        <w:t>w wysokości 136 797,35</w:t>
      </w:r>
      <w:r w:rsidR="00663C1E">
        <w:rPr>
          <w:rFonts w:ascii="Times New Roman" w:hAnsi="Times New Roman" w:cs="Times New Roman"/>
        </w:rPr>
        <w:t xml:space="preserve"> </w:t>
      </w:r>
      <w:r w:rsidRPr="007411D5">
        <w:rPr>
          <w:rFonts w:ascii="Times New Roman" w:hAnsi="Times New Roman" w:cs="Times New Roman"/>
        </w:rPr>
        <w:t xml:space="preserve">zł w związku koniecznością zmiany montażu finansowego zadania </w:t>
      </w:r>
      <w:r w:rsidR="00AC700F" w:rsidRPr="007411D5">
        <w:rPr>
          <w:rFonts w:ascii="Times New Roman" w:hAnsi="Times New Roman" w:cs="Times New Roman"/>
        </w:rPr>
        <w:t xml:space="preserve"> </w:t>
      </w:r>
      <w:r w:rsidR="00027371">
        <w:rPr>
          <w:rFonts w:ascii="Times New Roman" w:hAnsi="Times New Roman" w:cs="Times New Roman"/>
        </w:rPr>
        <w:t xml:space="preserve">                   </w:t>
      </w:r>
      <w:r w:rsidRPr="007411D5">
        <w:rPr>
          <w:rFonts w:ascii="Times New Roman" w:hAnsi="Times New Roman" w:cs="Times New Roman"/>
        </w:rPr>
        <w:t>do wartości przyznanej refundacji kwoty dotacji celowej w ramach Programu Obszarów Wiejskich</w:t>
      </w:r>
      <w:r w:rsidR="00663C1E">
        <w:rPr>
          <w:rFonts w:ascii="Times New Roman" w:hAnsi="Times New Roman" w:cs="Times New Roman"/>
        </w:rPr>
        <w:t xml:space="preserve">        </w:t>
      </w:r>
      <w:r w:rsidRPr="007411D5">
        <w:rPr>
          <w:rFonts w:ascii="Times New Roman" w:hAnsi="Times New Roman" w:cs="Times New Roman"/>
        </w:rPr>
        <w:t xml:space="preserve"> na lata 2014-2020 w wysokości 106 797,35 zł wraz z</w:t>
      </w:r>
      <w:r w:rsidR="00663C1E">
        <w:rPr>
          <w:rFonts w:ascii="Times New Roman" w:hAnsi="Times New Roman" w:cs="Times New Roman"/>
        </w:rPr>
        <w:t>e</w:t>
      </w:r>
      <w:r w:rsidRPr="007411D5">
        <w:rPr>
          <w:rFonts w:ascii="Times New Roman" w:hAnsi="Times New Roman" w:cs="Times New Roman"/>
        </w:rPr>
        <w:t xml:space="preserve"> środkami własnymi w wysokości 30 000,00 zł.</w:t>
      </w:r>
    </w:p>
    <w:p w14:paraId="258CC86F" w14:textId="751DA0B9" w:rsidR="00304DA2" w:rsidRPr="007411D5" w:rsidRDefault="00304DA2" w:rsidP="00304DA2">
      <w:pPr>
        <w:spacing w:line="240" w:lineRule="auto"/>
        <w:jc w:val="both"/>
        <w:rPr>
          <w:rFonts w:ascii="Times New Roman" w:hAnsi="Times New Roman" w:cs="Times New Roman"/>
        </w:rPr>
      </w:pPr>
      <w:r w:rsidRPr="007411D5">
        <w:rPr>
          <w:rFonts w:ascii="Times New Roman" w:hAnsi="Times New Roman" w:cs="Times New Roman"/>
        </w:rPr>
        <w:t xml:space="preserve">Odstąpiono od zadania inwestycyjnego w ramach przedsięwzięć realizowanych ze środków funduszu sołeckiego Sołectwa Wiele pn. „Doposażenie placu zabaw w Wielu” w wysokości 3 000,00 zł </w:t>
      </w:r>
      <w:r w:rsidR="00027371">
        <w:rPr>
          <w:rFonts w:ascii="Times New Roman" w:hAnsi="Times New Roman" w:cs="Times New Roman"/>
        </w:rPr>
        <w:t xml:space="preserve">                    </w:t>
      </w:r>
      <w:r w:rsidRPr="007411D5">
        <w:rPr>
          <w:rFonts w:ascii="Times New Roman" w:hAnsi="Times New Roman" w:cs="Times New Roman"/>
        </w:rPr>
        <w:t>w związku z przeniesieniem zadania do wydatków bieżących.</w:t>
      </w:r>
    </w:p>
    <w:p w14:paraId="24F20A64" w14:textId="3493B4D9" w:rsidR="00304DA2" w:rsidRPr="007411D5" w:rsidRDefault="00304DA2" w:rsidP="00304DA2">
      <w:pPr>
        <w:spacing w:line="240" w:lineRule="auto"/>
        <w:jc w:val="both"/>
        <w:rPr>
          <w:rFonts w:ascii="Times New Roman" w:hAnsi="Times New Roman" w:cs="Times New Roman"/>
        </w:rPr>
      </w:pPr>
      <w:r w:rsidRPr="007411D5">
        <w:rPr>
          <w:rFonts w:ascii="Times New Roman" w:hAnsi="Times New Roman" w:cs="Times New Roman"/>
        </w:rPr>
        <w:lastRenderedPageBreak/>
        <w:t xml:space="preserve">Zmniejszono plan wydatków inwestycyjnych przeznaczonych na realizację zadania inwestycyjnego </w:t>
      </w:r>
      <w:r w:rsidR="00AC700F" w:rsidRPr="007411D5">
        <w:rPr>
          <w:rFonts w:ascii="Times New Roman" w:hAnsi="Times New Roman" w:cs="Times New Roman"/>
        </w:rPr>
        <w:t xml:space="preserve">     </w:t>
      </w:r>
      <w:r w:rsidRPr="007411D5">
        <w:rPr>
          <w:rFonts w:ascii="Times New Roman" w:hAnsi="Times New Roman" w:cs="Times New Roman"/>
        </w:rPr>
        <w:t xml:space="preserve">w rozdziale </w:t>
      </w:r>
      <w:r w:rsidR="00D6557C" w:rsidRPr="007411D5">
        <w:rPr>
          <w:rFonts w:ascii="Times New Roman" w:hAnsi="Times New Roman" w:cs="Times New Roman"/>
        </w:rPr>
        <w:t>60016</w:t>
      </w:r>
      <w:r w:rsidRPr="007411D5">
        <w:rPr>
          <w:rFonts w:ascii="Times New Roman" w:hAnsi="Times New Roman" w:cs="Times New Roman"/>
        </w:rPr>
        <w:t xml:space="preserve"> pn. </w:t>
      </w:r>
      <w:bookmarkStart w:id="7" w:name="_Hlk184968564"/>
      <w:r w:rsidR="00D6557C" w:rsidRPr="007411D5">
        <w:rPr>
          <w:rFonts w:ascii="Times New Roman" w:hAnsi="Times New Roman" w:cs="Times New Roman"/>
        </w:rPr>
        <w:t>„Przebudowa drogi gminnej nr 090112C w miejscowości Drzewianowo od km 0+000 do km 0+0750”</w:t>
      </w:r>
      <w:bookmarkEnd w:id="7"/>
      <w:r w:rsidR="00D6557C" w:rsidRPr="007411D5">
        <w:rPr>
          <w:rFonts w:ascii="Times New Roman" w:hAnsi="Times New Roman" w:cs="Times New Roman"/>
        </w:rPr>
        <w:t xml:space="preserve"> w wysokości 237 515,50 zł w rozdziale 60018 w wysokości 556 775,00 z</w:t>
      </w:r>
      <w:r w:rsidR="00BB73E7" w:rsidRPr="007411D5">
        <w:rPr>
          <w:rFonts w:ascii="Times New Roman" w:hAnsi="Times New Roman" w:cs="Times New Roman"/>
        </w:rPr>
        <w:t>ł</w:t>
      </w:r>
      <w:r w:rsidR="00D6557C" w:rsidRPr="007411D5">
        <w:rPr>
          <w:rFonts w:ascii="Times New Roman" w:hAnsi="Times New Roman" w:cs="Times New Roman"/>
        </w:rPr>
        <w:t>.</w:t>
      </w:r>
      <w:r w:rsidR="00BB73E7" w:rsidRPr="007411D5">
        <w:rPr>
          <w:rFonts w:ascii="Times New Roman" w:hAnsi="Times New Roman" w:cs="Times New Roman"/>
        </w:rPr>
        <w:t xml:space="preserve"> </w:t>
      </w:r>
      <w:r w:rsidR="00AC700F" w:rsidRPr="007411D5">
        <w:rPr>
          <w:rFonts w:ascii="Times New Roman" w:hAnsi="Times New Roman" w:cs="Times New Roman"/>
        </w:rPr>
        <w:t xml:space="preserve">         </w:t>
      </w:r>
      <w:r w:rsidR="00AB253B" w:rsidRPr="007411D5">
        <w:rPr>
          <w:rFonts w:ascii="Times New Roman" w:hAnsi="Times New Roman" w:cs="Times New Roman"/>
        </w:rPr>
        <w:t xml:space="preserve">W związku z odstąpieniem w dniu 2 grudnia 2024 roku od umowy z wykonawcą prac budowlanych </w:t>
      </w:r>
      <w:r w:rsidR="00BB73E7" w:rsidRPr="007411D5">
        <w:rPr>
          <w:rFonts w:ascii="Times New Roman" w:hAnsi="Times New Roman" w:cs="Times New Roman"/>
        </w:rPr>
        <w:t xml:space="preserve">zadania inwestycyjnego </w:t>
      </w:r>
      <w:r w:rsidR="00AB253B" w:rsidRPr="007411D5">
        <w:rPr>
          <w:rFonts w:ascii="Times New Roman" w:hAnsi="Times New Roman" w:cs="Times New Roman"/>
        </w:rPr>
        <w:t xml:space="preserve">konieczna jest zmiana montażu finansowego zadania, które </w:t>
      </w:r>
      <w:r w:rsidR="00BB73E7" w:rsidRPr="007411D5">
        <w:rPr>
          <w:rFonts w:ascii="Times New Roman" w:hAnsi="Times New Roman" w:cs="Times New Roman"/>
        </w:rPr>
        <w:t>realizowane</w:t>
      </w:r>
      <w:r w:rsidR="00AB253B" w:rsidRPr="007411D5">
        <w:rPr>
          <w:rFonts w:ascii="Times New Roman" w:hAnsi="Times New Roman" w:cs="Times New Roman"/>
        </w:rPr>
        <w:t xml:space="preserve"> będzie w 2025 roku po uprzednim</w:t>
      </w:r>
      <w:r w:rsidR="00BB73E7" w:rsidRPr="007411D5">
        <w:rPr>
          <w:rFonts w:ascii="Times New Roman" w:hAnsi="Times New Roman" w:cs="Times New Roman"/>
        </w:rPr>
        <w:t xml:space="preserve"> rozstrzygnięciu</w:t>
      </w:r>
      <w:r w:rsidR="00AB253B" w:rsidRPr="007411D5">
        <w:rPr>
          <w:rFonts w:ascii="Times New Roman" w:hAnsi="Times New Roman" w:cs="Times New Roman"/>
        </w:rPr>
        <w:t xml:space="preserve"> </w:t>
      </w:r>
      <w:r w:rsidR="00BB73E7" w:rsidRPr="007411D5">
        <w:rPr>
          <w:rFonts w:ascii="Times New Roman" w:hAnsi="Times New Roman" w:cs="Times New Roman"/>
        </w:rPr>
        <w:t>postepowania</w:t>
      </w:r>
      <w:r w:rsidR="00AB253B" w:rsidRPr="007411D5">
        <w:rPr>
          <w:rFonts w:ascii="Times New Roman" w:hAnsi="Times New Roman" w:cs="Times New Roman"/>
        </w:rPr>
        <w:t xml:space="preserve"> </w:t>
      </w:r>
      <w:r w:rsidR="00BB73E7" w:rsidRPr="007411D5">
        <w:rPr>
          <w:rFonts w:ascii="Times New Roman" w:hAnsi="Times New Roman" w:cs="Times New Roman"/>
        </w:rPr>
        <w:t>przetargowego</w:t>
      </w:r>
      <w:r w:rsidR="00AB253B" w:rsidRPr="007411D5">
        <w:rPr>
          <w:rFonts w:ascii="Times New Roman" w:hAnsi="Times New Roman" w:cs="Times New Roman"/>
        </w:rPr>
        <w:t>.</w:t>
      </w:r>
    </w:p>
    <w:p w14:paraId="325E25A4" w14:textId="5FC2D685" w:rsidR="00983C5C" w:rsidRPr="007411D5" w:rsidRDefault="00304DA2" w:rsidP="00983C5C">
      <w:pPr>
        <w:spacing w:line="240" w:lineRule="auto"/>
        <w:jc w:val="both"/>
        <w:rPr>
          <w:rFonts w:ascii="Times New Roman" w:hAnsi="Times New Roman" w:cs="Times New Roman"/>
        </w:rPr>
      </w:pPr>
      <w:r w:rsidRPr="007411D5">
        <w:rPr>
          <w:rFonts w:ascii="Times New Roman" w:hAnsi="Times New Roman" w:cs="Times New Roman"/>
        </w:rPr>
        <w:t xml:space="preserve">Dokonuje się zmiany układu klasyfikacji budżetowej </w:t>
      </w:r>
      <w:r w:rsidR="00596361" w:rsidRPr="007411D5">
        <w:rPr>
          <w:rFonts w:ascii="Times New Roman" w:hAnsi="Times New Roman" w:cs="Times New Roman"/>
        </w:rPr>
        <w:t xml:space="preserve">w rozdziale 60018 </w:t>
      </w:r>
      <w:r w:rsidR="00983C5C" w:rsidRPr="007411D5">
        <w:rPr>
          <w:rFonts w:ascii="Times New Roman" w:hAnsi="Times New Roman" w:cs="Times New Roman"/>
        </w:rPr>
        <w:t xml:space="preserve">poprzez zmniejszenie </w:t>
      </w:r>
      <w:r w:rsidR="00AC700F" w:rsidRPr="007411D5">
        <w:rPr>
          <w:rFonts w:ascii="Times New Roman" w:hAnsi="Times New Roman" w:cs="Times New Roman"/>
        </w:rPr>
        <w:t xml:space="preserve">                 </w:t>
      </w:r>
      <w:r w:rsidRPr="007411D5">
        <w:rPr>
          <w:rFonts w:ascii="Times New Roman" w:hAnsi="Times New Roman" w:cs="Times New Roman"/>
        </w:rPr>
        <w:t xml:space="preserve">w wysokości </w:t>
      </w:r>
      <w:r w:rsidR="00596361" w:rsidRPr="007411D5">
        <w:rPr>
          <w:rFonts w:ascii="Times New Roman" w:hAnsi="Times New Roman" w:cs="Times New Roman"/>
        </w:rPr>
        <w:t>866 775,00</w:t>
      </w:r>
      <w:r w:rsidRPr="007411D5">
        <w:rPr>
          <w:rFonts w:ascii="Times New Roman" w:hAnsi="Times New Roman" w:cs="Times New Roman"/>
        </w:rPr>
        <w:t xml:space="preserve"> zł w ramach środków pochodzących z Rządowego Funduszu Rozwoju Dróg na dofinansowanie własn</w:t>
      </w:r>
      <w:r w:rsidR="00596361" w:rsidRPr="007411D5">
        <w:rPr>
          <w:rFonts w:ascii="Times New Roman" w:hAnsi="Times New Roman" w:cs="Times New Roman"/>
        </w:rPr>
        <w:t>ych</w:t>
      </w:r>
      <w:r w:rsidRPr="007411D5">
        <w:rPr>
          <w:rFonts w:ascii="Times New Roman" w:hAnsi="Times New Roman" w:cs="Times New Roman"/>
        </w:rPr>
        <w:t xml:space="preserve"> zada</w:t>
      </w:r>
      <w:r w:rsidR="00596361" w:rsidRPr="007411D5">
        <w:rPr>
          <w:rFonts w:ascii="Times New Roman" w:hAnsi="Times New Roman" w:cs="Times New Roman"/>
        </w:rPr>
        <w:t>ń</w:t>
      </w:r>
      <w:r w:rsidRPr="007411D5">
        <w:rPr>
          <w:rFonts w:ascii="Times New Roman" w:hAnsi="Times New Roman" w:cs="Times New Roman"/>
        </w:rPr>
        <w:t xml:space="preserve"> inwestycyjn</w:t>
      </w:r>
      <w:r w:rsidR="00596361" w:rsidRPr="007411D5">
        <w:rPr>
          <w:rFonts w:ascii="Times New Roman" w:hAnsi="Times New Roman" w:cs="Times New Roman"/>
        </w:rPr>
        <w:t>ych</w:t>
      </w:r>
      <w:r w:rsidRPr="007411D5">
        <w:rPr>
          <w:rFonts w:ascii="Times New Roman" w:hAnsi="Times New Roman" w:cs="Times New Roman"/>
        </w:rPr>
        <w:t xml:space="preserve"> pn. „Przebudowa drogi gminnej nr 090723C od km 0+011,80 do km 0+308,00 – ul. Postępu w Mroczy”</w:t>
      </w:r>
      <w:r w:rsidR="00596361" w:rsidRPr="007411D5">
        <w:rPr>
          <w:rFonts w:ascii="Times New Roman" w:hAnsi="Times New Roman" w:cs="Times New Roman"/>
        </w:rPr>
        <w:t xml:space="preserve">, „Przebudowa drogi gminnej nr 090112C </w:t>
      </w:r>
      <w:r w:rsidR="00AC700F" w:rsidRPr="007411D5">
        <w:rPr>
          <w:rFonts w:ascii="Times New Roman" w:hAnsi="Times New Roman" w:cs="Times New Roman"/>
        </w:rPr>
        <w:t xml:space="preserve">                   </w:t>
      </w:r>
      <w:r w:rsidR="00596361" w:rsidRPr="007411D5">
        <w:rPr>
          <w:rFonts w:ascii="Times New Roman" w:hAnsi="Times New Roman" w:cs="Times New Roman"/>
        </w:rPr>
        <w:t>w miejscowości Drzewianowo od km 0+000 do km 0+0750”</w:t>
      </w:r>
      <w:r w:rsidR="00983C5C" w:rsidRPr="007411D5">
        <w:rPr>
          <w:rFonts w:ascii="Times New Roman" w:hAnsi="Times New Roman" w:cs="Times New Roman"/>
        </w:rPr>
        <w:t xml:space="preserve">. </w:t>
      </w:r>
      <w:r w:rsidRPr="007411D5">
        <w:rPr>
          <w:rFonts w:ascii="Times New Roman" w:hAnsi="Times New Roman" w:cs="Times New Roman"/>
        </w:rPr>
        <w:t xml:space="preserve"> </w:t>
      </w:r>
      <w:r w:rsidR="00983C5C" w:rsidRPr="007411D5">
        <w:rPr>
          <w:rFonts w:ascii="Times New Roman" w:hAnsi="Times New Roman" w:cs="Times New Roman"/>
        </w:rPr>
        <w:t>Z</w:t>
      </w:r>
      <w:r w:rsidRPr="007411D5">
        <w:rPr>
          <w:rFonts w:ascii="Times New Roman" w:hAnsi="Times New Roman" w:cs="Times New Roman"/>
        </w:rPr>
        <w:t>większeni</w:t>
      </w:r>
      <w:r w:rsidR="00983C5C" w:rsidRPr="007411D5">
        <w:rPr>
          <w:rFonts w:ascii="Times New Roman" w:hAnsi="Times New Roman" w:cs="Times New Roman"/>
        </w:rPr>
        <w:t>u ulega</w:t>
      </w:r>
      <w:r w:rsidRPr="007411D5">
        <w:rPr>
          <w:rFonts w:ascii="Times New Roman" w:hAnsi="Times New Roman" w:cs="Times New Roman"/>
        </w:rPr>
        <w:t xml:space="preserve"> </w:t>
      </w:r>
      <w:r w:rsidR="00983C5C" w:rsidRPr="007411D5">
        <w:rPr>
          <w:rFonts w:ascii="Times New Roman" w:hAnsi="Times New Roman" w:cs="Times New Roman"/>
        </w:rPr>
        <w:t xml:space="preserve">plan finansowy </w:t>
      </w:r>
      <w:r w:rsidR="00AC700F" w:rsidRPr="007411D5">
        <w:rPr>
          <w:rFonts w:ascii="Times New Roman" w:hAnsi="Times New Roman" w:cs="Times New Roman"/>
        </w:rPr>
        <w:t xml:space="preserve">            </w:t>
      </w:r>
      <w:r w:rsidRPr="007411D5">
        <w:rPr>
          <w:rFonts w:ascii="Times New Roman" w:hAnsi="Times New Roman" w:cs="Times New Roman"/>
        </w:rPr>
        <w:t xml:space="preserve">w rozdziale 60016 „Drogi publiczne gminne” </w:t>
      </w:r>
      <w:r w:rsidR="00983C5C" w:rsidRPr="007411D5">
        <w:rPr>
          <w:rFonts w:ascii="Times New Roman" w:hAnsi="Times New Roman" w:cs="Times New Roman"/>
        </w:rPr>
        <w:t>w wysokości 310 000,00 zł w ramach środków pochodzących z Rządowego Funduszu Rozwoju Dróg na zadanie inwestycyjne pn. „Przebudowa drogi gminnej nr 090723C od km 0+011,80 do km 0+308,00 – ul. Postępu w Mroczy”. Powyższa zmiana dotycząca układu klasyfikacji budżetowej wynika z ustawy z dnia 5 sierpnia 2022 roku o zmianie ustawy o Rządowym Funduszu Rozwoju Dróg  oraz niektórych innych ustaw.</w:t>
      </w:r>
    </w:p>
    <w:p w14:paraId="74855D6A" w14:textId="4E47E0F7" w:rsidR="00304DA2" w:rsidRPr="007411D5" w:rsidRDefault="00356466" w:rsidP="00304DA2">
      <w:pPr>
        <w:spacing w:line="240" w:lineRule="auto"/>
        <w:jc w:val="both"/>
        <w:rPr>
          <w:rFonts w:ascii="Times New Roman" w:hAnsi="Times New Roman" w:cs="Times New Roman"/>
        </w:rPr>
      </w:pPr>
      <w:r w:rsidRPr="007411D5">
        <w:rPr>
          <w:rFonts w:ascii="Times New Roman" w:hAnsi="Times New Roman" w:cs="Times New Roman"/>
        </w:rPr>
        <w:t>Zmniejszono plan wydatków inwestycyjnych przeznaczonych na realizację zadania inwestycyjnego</w:t>
      </w:r>
      <w:r w:rsidR="00AC700F" w:rsidRPr="007411D5">
        <w:rPr>
          <w:rFonts w:ascii="Times New Roman" w:hAnsi="Times New Roman" w:cs="Times New Roman"/>
        </w:rPr>
        <w:t xml:space="preserve">      </w:t>
      </w:r>
      <w:r w:rsidRPr="007411D5">
        <w:rPr>
          <w:rFonts w:ascii="Times New Roman" w:hAnsi="Times New Roman" w:cs="Times New Roman"/>
        </w:rPr>
        <w:t xml:space="preserve"> w rozdziale 72095 pn. „Podniesienie poziomu cyberbezpieczeństwa Gminy Mrocza”  w wysokości</w:t>
      </w:r>
      <w:r w:rsidR="00027371">
        <w:rPr>
          <w:rFonts w:ascii="Times New Roman" w:hAnsi="Times New Roman" w:cs="Times New Roman"/>
        </w:rPr>
        <w:t xml:space="preserve">        </w:t>
      </w:r>
      <w:r w:rsidRPr="007411D5">
        <w:rPr>
          <w:rFonts w:ascii="Times New Roman" w:hAnsi="Times New Roman" w:cs="Times New Roman"/>
        </w:rPr>
        <w:t xml:space="preserve"> 34 741,35 zł.   </w:t>
      </w:r>
    </w:p>
    <w:p w14:paraId="3B5DA976" w14:textId="2B019D6B" w:rsidR="00304DA2" w:rsidRDefault="00304DA2" w:rsidP="00304DA2">
      <w:pPr>
        <w:spacing w:line="240" w:lineRule="auto"/>
        <w:jc w:val="both"/>
        <w:rPr>
          <w:rFonts w:ascii="Times New Roman" w:hAnsi="Times New Roman" w:cs="Times New Roman"/>
        </w:rPr>
      </w:pPr>
      <w:r w:rsidRPr="007411D5">
        <w:rPr>
          <w:rFonts w:ascii="Times New Roman" w:hAnsi="Times New Roman" w:cs="Times New Roman"/>
        </w:rPr>
        <w:t>Zmniejszono plan wydatków inwestycyjnych przeznaczonych na realizację zada</w:t>
      </w:r>
      <w:r w:rsidR="009E1360" w:rsidRPr="007411D5">
        <w:rPr>
          <w:rFonts w:ascii="Times New Roman" w:hAnsi="Times New Roman" w:cs="Times New Roman"/>
        </w:rPr>
        <w:t>ń</w:t>
      </w:r>
      <w:r w:rsidRPr="007411D5">
        <w:rPr>
          <w:rFonts w:ascii="Times New Roman" w:hAnsi="Times New Roman" w:cs="Times New Roman"/>
        </w:rPr>
        <w:t xml:space="preserve"> inwestycyjn</w:t>
      </w:r>
      <w:r w:rsidR="009E1360" w:rsidRPr="007411D5">
        <w:rPr>
          <w:rFonts w:ascii="Times New Roman" w:hAnsi="Times New Roman" w:cs="Times New Roman"/>
        </w:rPr>
        <w:t>ych</w:t>
      </w:r>
      <w:r w:rsidRPr="007411D5">
        <w:rPr>
          <w:rFonts w:ascii="Times New Roman" w:hAnsi="Times New Roman" w:cs="Times New Roman"/>
        </w:rPr>
        <w:t xml:space="preserve"> </w:t>
      </w:r>
      <w:r w:rsidR="00AC700F" w:rsidRPr="007411D5">
        <w:rPr>
          <w:rFonts w:ascii="Times New Roman" w:hAnsi="Times New Roman" w:cs="Times New Roman"/>
        </w:rPr>
        <w:t xml:space="preserve">         </w:t>
      </w:r>
      <w:r w:rsidRPr="007411D5">
        <w:rPr>
          <w:rFonts w:ascii="Times New Roman" w:hAnsi="Times New Roman" w:cs="Times New Roman"/>
        </w:rPr>
        <w:t xml:space="preserve">w rozdziale 75023 </w:t>
      </w:r>
      <w:r w:rsidR="009E1360" w:rsidRPr="007411D5">
        <w:rPr>
          <w:rFonts w:ascii="Times New Roman" w:hAnsi="Times New Roman" w:cs="Times New Roman"/>
        </w:rPr>
        <w:t xml:space="preserve">pn. „Zakup serwera wraz z dyskami oraz licencjami do obsługi systemu Elektronicznego Zarządzania Dokumentacją” w wysokości 400,00 zł, </w:t>
      </w:r>
      <w:r w:rsidRPr="007411D5">
        <w:rPr>
          <w:rFonts w:ascii="Times New Roman" w:hAnsi="Times New Roman" w:cs="Times New Roman"/>
        </w:rPr>
        <w:t xml:space="preserve">pn. </w:t>
      </w:r>
      <w:bookmarkStart w:id="8" w:name="_Hlk184969318"/>
      <w:r w:rsidRPr="007411D5">
        <w:rPr>
          <w:rFonts w:ascii="Times New Roman" w:hAnsi="Times New Roman" w:cs="Times New Roman"/>
        </w:rPr>
        <w:t>„</w:t>
      </w:r>
      <w:r w:rsidR="00356466" w:rsidRPr="007411D5">
        <w:rPr>
          <w:rFonts w:ascii="Times New Roman" w:hAnsi="Times New Roman" w:cs="Times New Roman"/>
        </w:rPr>
        <w:t>Zakup serwera NAS</w:t>
      </w:r>
      <w:r w:rsidR="00AC700F" w:rsidRPr="007411D5">
        <w:rPr>
          <w:rFonts w:ascii="Times New Roman" w:hAnsi="Times New Roman" w:cs="Times New Roman"/>
        </w:rPr>
        <w:t xml:space="preserve"> </w:t>
      </w:r>
      <w:r w:rsidR="00027371">
        <w:rPr>
          <w:rFonts w:ascii="Times New Roman" w:hAnsi="Times New Roman" w:cs="Times New Roman"/>
        </w:rPr>
        <w:t xml:space="preserve">               </w:t>
      </w:r>
      <w:r w:rsidR="00356466" w:rsidRPr="007411D5">
        <w:rPr>
          <w:rFonts w:ascii="Times New Roman" w:hAnsi="Times New Roman" w:cs="Times New Roman"/>
        </w:rPr>
        <w:t>na potrzeby Urzędu Miasta i Gminy</w:t>
      </w:r>
      <w:r w:rsidR="009E1360" w:rsidRPr="007411D5">
        <w:rPr>
          <w:rFonts w:ascii="Times New Roman" w:hAnsi="Times New Roman" w:cs="Times New Roman"/>
        </w:rPr>
        <w:t xml:space="preserve"> </w:t>
      </w:r>
      <w:r w:rsidR="00356466" w:rsidRPr="007411D5">
        <w:rPr>
          <w:rFonts w:ascii="Times New Roman" w:hAnsi="Times New Roman" w:cs="Times New Roman"/>
        </w:rPr>
        <w:t>w Mroczy</w:t>
      </w:r>
      <w:r w:rsidRPr="007411D5">
        <w:rPr>
          <w:rFonts w:ascii="Times New Roman" w:hAnsi="Times New Roman" w:cs="Times New Roman"/>
        </w:rPr>
        <w:t xml:space="preserve">” </w:t>
      </w:r>
      <w:bookmarkEnd w:id="8"/>
      <w:r w:rsidRPr="007411D5">
        <w:rPr>
          <w:rFonts w:ascii="Times New Roman" w:hAnsi="Times New Roman" w:cs="Times New Roman"/>
        </w:rPr>
        <w:t>w wysokości 1 </w:t>
      </w:r>
      <w:r w:rsidR="009E1360" w:rsidRPr="007411D5">
        <w:rPr>
          <w:rFonts w:ascii="Times New Roman" w:hAnsi="Times New Roman" w:cs="Times New Roman"/>
        </w:rPr>
        <w:t>1</w:t>
      </w:r>
      <w:r w:rsidRPr="007411D5">
        <w:rPr>
          <w:rFonts w:ascii="Times New Roman" w:hAnsi="Times New Roman" w:cs="Times New Roman"/>
        </w:rPr>
        <w:t>94,58  zł</w:t>
      </w:r>
      <w:r w:rsidR="009E1360" w:rsidRPr="007411D5">
        <w:rPr>
          <w:rFonts w:ascii="Times New Roman" w:hAnsi="Times New Roman" w:cs="Times New Roman"/>
        </w:rPr>
        <w:t>.</w:t>
      </w:r>
    </w:p>
    <w:p w14:paraId="40DCFB1A" w14:textId="77777777" w:rsidR="00C259C1" w:rsidRDefault="00C259C1" w:rsidP="00C259C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Wydatki z Funduszu Sołeckiego</w:t>
      </w:r>
    </w:p>
    <w:p w14:paraId="7899F972" w14:textId="00633662" w:rsidR="00C259C1" w:rsidRDefault="00C259C1" w:rsidP="00C259C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Dokonano zmian w planie wydatków Funduszu Sołeckiego Sołectwa </w:t>
      </w:r>
      <w:r>
        <w:rPr>
          <w:rFonts w:ascii="Times New Roman" w:hAnsi="Times New Roman" w:cs="Times New Roman"/>
        </w:rPr>
        <w:t>Wiele</w:t>
      </w:r>
      <w:r>
        <w:rPr>
          <w:rFonts w:ascii="Times New Roman" w:hAnsi="Times New Roman" w:cs="Times New Roman"/>
        </w:rPr>
        <w:t xml:space="preserve"> dokonując przesunięcia pomiędzy układem klasyfikacji budżetowej wydatków </w:t>
      </w:r>
      <w:r w:rsidR="003F1E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bieżących </w:t>
      </w:r>
      <w:r>
        <w:rPr>
          <w:rFonts w:ascii="Times New Roman" w:hAnsi="Times New Roman" w:cs="Times New Roman"/>
        </w:rPr>
        <w:t xml:space="preserve">i majątkowych </w:t>
      </w:r>
      <w:r>
        <w:rPr>
          <w:rFonts w:ascii="Times New Roman" w:hAnsi="Times New Roman" w:cs="Times New Roman"/>
        </w:rPr>
        <w:t xml:space="preserve"> w  wysokości </w:t>
      </w:r>
      <w:r>
        <w:rPr>
          <w:rFonts w:ascii="Times New Roman" w:hAnsi="Times New Roman" w:cs="Times New Roman"/>
        </w:rPr>
        <w:t xml:space="preserve">                3 000,00</w:t>
      </w:r>
      <w:r>
        <w:rPr>
          <w:rFonts w:ascii="Times New Roman" w:hAnsi="Times New Roman" w:cs="Times New Roman"/>
        </w:rPr>
        <w:t xml:space="preserve"> zł </w:t>
      </w:r>
      <w:r>
        <w:rPr>
          <w:rFonts w:ascii="Times New Roman" w:hAnsi="Times New Roman" w:cs="Times New Roman"/>
        </w:rPr>
        <w:t>w rozdziale 01095. Powyższa zmiana nie ma wpływu na zamianę zakresu przedsięwzięcia zadania przewidzianego do realizacji z funduszu sołeckiego.</w:t>
      </w:r>
    </w:p>
    <w:p w14:paraId="37A582BE" w14:textId="77777777" w:rsidR="00B34EE5" w:rsidRPr="00F2457C" w:rsidRDefault="00B34EE5" w:rsidP="00B34E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57C">
        <w:rPr>
          <w:rFonts w:ascii="Times New Roman" w:hAnsi="Times New Roman" w:cs="Times New Roman"/>
          <w:b/>
          <w:sz w:val="24"/>
          <w:szCs w:val="24"/>
        </w:rPr>
        <w:t xml:space="preserve">Przychody i rozchody </w:t>
      </w:r>
    </w:p>
    <w:p w14:paraId="63958F2F" w14:textId="0F7FCDE2" w:rsidR="00B34EE5" w:rsidRPr="007411D5" w:rsidRDefault="00B34EE5" w:rsidP="00B34EE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411D5">
        <w:rPr>
          <w:rFonts w:ascii="Times New Roman" w:hAnsi="Times New Roman" w:cs="Times New Roman"/>
          <w:bCs/>
        </w:rPr>
        <w:t>W wyniku dokonanych zmian w planie dochodów i wydatków budżetu Gminy Mrocza plan dochodów wyniesie 79 177 973,13 zł, plan wydatków wyniesie 84 294 698,16 zł. Deficyt budżetu z</w:t>
      </w:r>
      <w:r w:rsidR="004133F0" w:rsidRPr="007411D5">
        <w:rPr>
          <w:rFonts w:ascii="Times New Roman" w:hAnsi="Times New Roman" w:cs="Times New Roman"/>
          <w:bCs/>
        </w:rPr>
        <w:t xml:space="preserve">mniejszy </w:t>
      </w:r>
      <w:r w:rsidR="00AC700F" w:rsidRPr="007411D5">
        <w:rPr>
          <w:rFonts w:ascii="Times New Roman" w:hAnsi="Times New Roman" w:cs="Times New Roman"/>
          <w:bCs/>
        </w:rPr>
        <w:t xml:space="preserve">        </w:t>
      </w:r>
      <w:r w:rsidRPr="007411D5">
        <w:rPr>
          <w:rFonts w:ascii="Times New Roman" w:hAnsi="Times New Roman" w:cs="Times New Roman"/>
          <w:bCs/>
        </w:rPr>
        <w:t>się o wartość 1 083 100,00 zł i wyniesie 5 119 725,03 zł.</w:t>
      </w:r>
    </w:p>
    <w:p w14:paraId="33A92201" w14:textId="72F2365C" w:rsidR="00B34EE5" w:rsidRPr="007411D5" w:rsidRDefault="00B34EE5" w:rsidP="00B34EE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7411D5">
        <w:rPr>
          <w:rFonts w:ascii="Times New Roman" w:hAnsi="Times New Roman" w:cs="Times New Roman"/>
          <w:bCs/>
        </w:rPr>
        <w:t xml:space="preserve">Po przeprowadzonych zmianach plan przychodów  wyniesie </w:t>
      </w:r>
      <w:r w:rsidR="004133F0" w:rsidRPr="007411D5">
        <w:rPr>
          <w:rFonts w:ascii="Times New Roman" w:hAnsi="Times New Roman" w:cs="Times New Roman"/>
          <w:bCs/>
        </w:rPr>
        <w:t>6 219 725,03</w:t>
      </w:r>
      <w:r w:rsidRPr="007411D5">
        <w:rPr>
          <w:rFonts w:ascii="Times New Roman" w:hAnsi="Times New Roman" w:cs="Times New Roman"/>
          <w:bCs/>
        </w:rPr>
        <w:t xml:space="preserve"> zł, natomiast plan rozchodów wyniesie 1 100 000,00 zł.</w:t>
      </w:r>
    </w:p>
    <w:p w14:paraId="4B7EB192" w14:textId="77777777" w:rsidR="00B34EE5" w:rsidRDefault="00B34EE5" w:rsidP="00304DA2">
      <w:pPr>
        <w:spacing w:line="240" w:lineRule="auto"/>
        <w:jc w:val="both"/>
        <w:rPr>
          <w:rFonts w:ascii="Times New Roman" w:hAnsi="Times New Roman" w:cs="Times New Roman"/>
        </w:rPr>
      </w:pPr>
    </w:p>
    <w:p w14:paraId="7D5A2B39" w14:textId="77777777" w:rsidR="00B34EE5" w:rsidRDefault="00B34EE5" w:rsidP="00304DA2">
      <w:pPr>
        <w:spacing w:line="240" w:lineRule="auto"/>
        <w:jc w:val="both"/>
        <w:rPr>
          <w:rFonts w:ascii="Times New Roman" w:hAnsi="Times New Roman" w:cs="Times New Roman"/>
        </w:rPr>
      </w:pPr>
    </w:p>
    <w:p w14:paraId="417BC2E1" w14:textId="7A409D5A" w:rsidR="002E727B" w:rsidRPr="00B24D36" w:rsidRDefault="002E727B" w:rsidP="00B24D36">
      <w:pPr>
        <w:jc w:val="both"/>
        <w:rPr>
          <w:rFonts w:ascii="Times New Roman" w:hAnsi="Times New Roman" w:cs="Times New Roman"/>
          <w:bCs/>
        </w:rPr>
      </w:pPr>
    </w:p>
    <w:p w14:paraId="7E2BB621" w14:textId="43F01AF0" w:rsidR="002E727B" w:rsidRPr="00B24D36" w:rsidRDefault="002E727B" w:rsidP="00B24D36">
      <w:pPr>
        <w:jc w:val="both"/>
        <w:rPr>
          <w:rFonts w:ascii="Times New Roman" w:hAnsi="Times New Roman" w:cs="Times New Roman"/>
          <w:bCs/>
        </w:rPr>
      </w:pPr>
    </w:p>
    <w:p w14:paraId="095AA53E" w14:textId="13596C5E" w:rsidR="00FF0436" w:rsidRPr="00B24D36" w:rsidRDefault="00FF0436" w:rsidP="00B24D36">
      <w:pPr>
        <w:jc w:val="both"/>
        <w:rPr>
          <w:rFonts w:ascii="Times New Roman" w:hAnsi="Times New Roman" w:cs="Times New Roman"/>
          <w:bCs/>
        </w:rPr>
      </w:pPr>
      <w:r w:rsidRPr="00B24D36">
        <w:rPr>
          <w:rFonts w:ascii="Times New Roman" w:hAnsi="Times New Roman" w:cs="Times New Roman"/>
          <w:bCs/>
        </w:rPr>
        <w:t xml:space="preserve"> </w:t>
      </w:r>
    </w:p>
    <w:p w14:paraId="79835926" w14:textId="3FB45F70" w:rsidR="00FF0436" w:rsidRPr="00B24D36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6C6A7240" w14:textId="0EEB5AD8" w:rsidR="00FF0436" w:rsidRPr="00B24D36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2600A484" w14:textId="77777777" w:rsidR="0004653B" w:rsidRPr="00B24D36" w:rsidRDefault="0004653B" w:rsidP="00B24D36">
      <w:pPr>
        <w:jc w:val="both"/>
        <w:rPr>
          <w:rFonts w:ascii="Times New Roman" w:hAnsi="Times New Roman" w:cs="Times New Roman"/>
          <w:bCs/>
        </w:rPr>
      </w:pPr>
    </w:p>
    <w:p w14:paraId="46969C3F" w14:textId="77777777" w:rsidR="00B24D36" w:rsidRPr="00B24D36" w:rsidRDefault="00B24D36" w:rsidP="00B24D36">
      <w:pPr>
        <w:jc w:val="both"/>
        <w:rPr>
          <w:rFonts w:ascii="Times New Roman" w:hAnsi="Times New Roman" w:cs="Times New Roman"/>
          <w:bCs/>
        </w:rPr>
      </w:pPr>
    </w:p>
    <w:sectPr w:rsidR="00B24D36" w:rsidRPr="00B2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FDB"/>
    <w:multiLevelType w:val="hybridMultilevel"/>
    <w:tmpl w:val="673CC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493B"/>
    <w:multiLevelType w:val="hybridMultilevel"/>
    <w:tmpl w:val="9CEA4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5CFB"/>
    <w:multiLevelType w:val="hybridMultilevel"/>
    <w:tmpl w:val="F69A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603B"/>
    <w:multiLevelType w:val="hybridMultilevel"/>
    <w:tmpl w:val="D0E0E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7557"/>
    <w:multiLevelType w:val="hybridMultilevel"/>
    <w:tmpl w:val="081EB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7D6C"/>
    <w:multiLevelType w:val="hybridMultilevel"/>
    <w:tmpl w:val="82603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4CCC"/>
    <w:multiLevelType w:val="hybridMultilevel"/>
    <w:tmpl w:val="FFF60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24FA"/>
    <w:multiLevelType w:val="hybridMultilevel"/>
    <w:tmpl w:val="3800A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F3957"/>
    <w:multiLevelType w:val="hybridMultilevel"/>
    <w:tmpl w:val="545C9ED4"/>
    <w:lvl w:ilvl="0" w:tplc="9C62E252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70E0955"/>
    <w:multiLevelType w:val="hybridMultilevel"/>
    <w:tmpl w:val="4980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1A9C"/>
    <w:multiLevelType w:val="hybridMultilevel"/>
    <w:tmpl w:val="ACA81D28"/>
    <w:lvl w:ilvl="0" w:tplc="F8DA6ABE">
      <w:start w:val="1"/>
      <w:numFmt w:val="upperRoman"/>
      <w:lvlText w:val="%1."/>
      <w:lvlJc w:val="left"/>
      <w:pPr>
        <w:ind w:left="7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43A43A4"/>
    <w:multiLevelType w:val="hybridMultilevel"/>
    <w:tmpl w:val="613C9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D7C90"/>
    <w:multiLevelType w:val="hybridMultilevel"/>
    <w:tmpl w:val="9ADEA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5256"/>
    <w:multiLevelType w:val="hybridMultilevel"/>
    <w:tmpl w:val="8FB6A272"/>
    <w:lvl w:ilvl="0" w:tplc="5F466D2C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8FC4854"/>
    <w:multiLevelType w:val="hybridMultilevel"/>
    <w:tmpl w:val="324030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C3708"/>
    <w:multiLevelType w:val="hybridMultilevel"/>
    <w:tmpl w:val="EED4E69E"/>
    <w:lvl w:ilvl="0" w:tplc="FC748218">
      <w:start w:val="7"/>
      <w:numFmt w:val="decimal"/>
      <w:lvlText w:val="%1."/>
      <w:lvlJc w:val="left"/>
      <w:pPr>
        <w:ind w:left="587" w:hanging="360"/>
      </w:pPr>
      <w:rPr>
        <w:b/>
      </w:rPr>
    </w:lvl>
    <w:lvl w:ilvl="1" w:tplc="E0F49118">
      <w:start w:val="1"/>
      <w:numFmt w:val="decimal"/>
      <w:lvlText w:val="%2."/>
      <w:lvlJc w:val="left"/>
      <w:pPr>
        <w:ind w:left="130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>
      <w:start w:val="1"/>
      <w:numFmt w:val="decimal"/>
      <w:lvlText w:val="%4."/>
      <w:lvlJc w:val="left"/>
      <w:pPr>
        <w:ind w:left="2747" w:hanging="360"/>
      </w:pPr>
    </w:lvl>
    <w:lvl w:ilvl="4" w:tplc="04150019">
      <w:start w:val="1"/>
      <w:numFmt w:val="lowerLetter"/>
      <w:lvlText w:val="%5."/>
      <w:lvlJc w:val="left"/>
      <w:pPr>
        <w:ind w:left="3467" w:hanging="360"/>
      </w:pPr>
    </w:lvl>
    <w:lvl w:ilvl="5" w:tplc="0415001B">
      <w:start w:val="1"/>
      <w:numFmt w:val="lowerRoman"/>
      <w:lvlText w:val="%6."/>
      <w:lvlJc w:val="right"/>
      <w:pPr>
        <w:ind w:left="4187" w:hanging="180"/>
      </w:pPr>
    </w:lvl>
    <w:lvl w:ilvl="6" w:tplc="0415000F">
      <w:start w:val="1"/>
      <w:numFmt w:val="decimal"/>
      <w:lvlText w:val="%7."/>
      <w:lvlJc w:val="left"/>
      <w:pPr>
        <w:ind w:left="4907" w:hanging="360"/>
      </w:pPr>
    </w:lvl>
    <w:lvl w:ilvl="7" w:tplc="04150019">
      <w:start w:val="1"/>
      <w:numFmt w:val="lowerLetter"/>
      <w:lvlText w:val="%8."/>
      <w:lvlJc w:val="left"/>
      <w:pPr>
        <w:ind w:left="5627" w:hanging="360"/>
      </w:pPr>
    </w:lvl>
    <w:lvl w:ilvl="8" w:tplc="0415001B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AB32ABC"/>
    <w:multiLevelType w:val="hybridMultilevel"/>
    <w:tmpl w:val="659EE7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D76591"/>
    <w:multiLevelType w:val="hybridMultilevel"/>
    <w:tmpl w:val="7B32C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C26AB"/>
    <w:multiLevelType w:val="hybridMultilevel"/>
    <w:tmpl w:val="651E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AA52C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C75E5"/>
    <w:multiLevelType w:val="hybridMultilevel"/>
    <w:tmpl w:val="420E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770CF"/>
    <w:multiLevelType w:val="hybridMultilevel"/>
    <w:tmpl w:val="BD7E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27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492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224123">
    <w:abstractNumId w:val="18"/>
  </w:num>
  <w:num w:numId="4" w16cid:durableId="5258769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466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093771">
    <w:abstractNumId w:val="6"/>
  </w:num>
  <w:num w:numId="7" w16cid:durableId="1753576225">
    <w:abstractNumId w:val="0"/>
  </w:num>
  <w:num w:numId="8" w16cid:durableId="986133916">
    <w:abstractNumId w:val="20"/>
  </w:num>
  <w:num w:numId="9" w16cid:durableId="1899512148">
    <w:abstractNumId w:val="11"/>
  </w:num>
  <w:num w:numId="10" w16cid:durableId="2025863793">
    <w:abstractNumId w:val="4"/>
  </w:num>
  <w:num w:numId="11" w16cid:durableId="1237982188">
    <w:abstractNumId w:val="9"/>
  </w:num>
  <w:num w:numId="12" w16cid:durableId="1327899062">
    <w:abstractNumId w:val="19"/>
  </w:num>
  <w:num w:numId="13" w16cid:durableId="311257745">
    <w:abstractNumId w:val="2"/>
  </w:num>
  <w:num w:numId="14" w16cid:durableId="60294423">
    <w:abstractNumId w:val="3"/>
  </w:num>
  <w:num w:numId="15" w16cid:durableId="1833329895">
    <w:abstractNumId w:val="1"/>
  </w:num>
  <w:num w:numId="16" w16cid:durableId="1313606831">
    <w:abstractNumId w:val="5"/>
  </w:num>
  <w:num w:numId="17" w16cid:durableId="727192604">
    <w:abstractNumId w:val="7"/>
  </w:num>
  <w:num w:numId="18" w16cid:durableId="1611356678">
    <w:abstractNumId w:val="12"/>
  </w:num>
  <w:num w:numId="19" w16cid:durableId="80760979">
    <w:abstractNumId w:val="14"/>
  </w:num>
  <w:num w:numId="20" w16cid:durableId="1608077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479811">
    <w:abstractNumId w:val="16"/>
  </w:num>
  <w:num w:numId="22" w16cid:durableId="243221194">
    <w:abstractNumId w:val="17"/>
  </w:num>
  <w:num w:numId="23" w16cid:durableId="18691031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0"/>
    <w:rsid w:val="00004A7B"/>
    <w:rsid w:val="0000682D"/>
    <w:rsid w:val="000153DA"/>
    <w:rsid w:val="00015801"/>
    <w:rsid w:val="00015B75"/>
    <w:rsid w:val="000160A7"/>
    <w:rsid w:val="00022D29"/>
    <w:rsid w:val="00025BEF"/>
    <w:rsid w:val="00027371"/>
    <w:rsid w:val="000277E7"/>
    <w:rsid w:val="00043ADB"/>
    <w:rsid w:val="0004653B"/>
    <w:rsid w:val="0005225A"/>
    <w:rsid w:val="000542D2"/>
    <w:rsid w:val="000729CA"/>
    <w:rsid w:val="00073B17"/>
    <w:rsid w:val="00074531"/>
    <w:rsid w:val="00075310"/>
    <w:rsid w:val="0008081D"/>
    <w:rsid w:val="00083113"/>
    <w:rsid w:val="00083B4E"/>
    <w:rsid w:val="00083FB5"/>
    <w:rsid w:val="00085325"/>
    <w:rsid w:val="0009081E"/>
    <w:rsid w:val="00095851"/>
    <w:rsid w:val="00096D9B"/>
    <w:rsid w:val="000A3FD6"/>
    <w:rsid w:val="000B58C5"/>
    <w:rsid w:val="000B610A"/>
    <w:rsid w:val="000B6579"/>
    <w:rsid w:val="000B7127"/>
    <w:rsid w:val="000C5C43"/>
    <w:rsid w:val="000C775A"/>
    <w:rsid w:val="000D0C28"/>
    <w:rsid w:val="000E796B"/>
    <w:rsid w:val="000F0E24"/>
    <w:rsid w:val="000F3873"/>
    <w:rsid w:val="00102A7E"/>
    <w:rsid w:val="00117A76"/>
    <w:rsid w:val="00124E85"/>
    <w:rsid w:val="00132B7F"/>
    <w:rsid w:val="00134877"/>
    <w:rsid w:val="00147FD4"/>
    <w:rsid w:val="0015249B"/>
    <w:rsid w:val="001571C3"/>
    <w:rsid w:val="00161271"/>
    <w:rsid w:val="00164F9F"/>
    <w:rsid w:val="0016704C"/>
    <w:rsid w:val="00167852"/>
    <w:rsid w:val="001729F9"/>
    <w:rsid w:val="0018302A"/>
    <w:rsid w:val="001834A7"/>
    <w:rsid w:val="00183682"/>
    <w:rsid w:val="00187383"/>
    <w:rsid w:val="0019092A"/>
    <w:rsid w:val="001927A2"/>
    <w:rsid w:val="001A387D"/>
    <w:rsid w:val="001A7C29"/>
    <w:rsid w:val="001B0B83"/>
    <w:rsid w:val="001B2808"/>
    <w:rsid w:val="001B462F"/>
    <w:rsid w:val="001C28BC"/>
    <w:rsid w:val="001C3545"/>
    <w:rsid w:val="001C3C3F"/>
    <w:rsid w:val="001C539D"/>
    <w:rsid w:val="001D00C4"/>
    <w:rsid w:val="001E47F4"/>
    <w:rsid w:val="001F28FA"/>
    <w:rsid w:val="001F4E3B"/>
    <w:rsid w:val="001F5B87"/>
    <w:rsid w:val="001F5FD6"/>
    <w:rsid w:val="002015F2"/>
    <w:rsid w:val="00202163"/>
    <w:rsid w:val="00203804"/>
    <w:rsid w:val="0021219B"/>
    <w:rsid w:val="00215D98"/>
    <w:rsid w:val="0021755F"/>
    <w:rsid w:val="00222687"/>
    <w:rsid w:val="002226E5"/>
    <w:rsid w:val="00232729"/>
    <w:rsid w:val="0023651E"/>
    <w:rsid w:val="0023738E"/>
    <w:rsid w:val="002438E4"/>
    <w:rsid w:val="0024773B"/>
    <w:rsid w:val="00252772"/>
    <w:rsid w:val="002540B8"/>
    <w:rsid w:val="00255A39"/>
    <w:rsid w:val="002569B4"/>
    <w:rsid w:val="00257782"/>
    <w:rsid w:val="00261E7E"/>
    <w:rsid w:val="00266924"/>
    <w:rsid w:val="00271B0F"/>
    <w:rsid w:val="002757B6"/>
    <w:rsid w:val="00284F33"/>
    <w:rsid w:val="0028535F"/>
    <w:rsid w:val="00286443"/>
    <w:rsid w:val="0028688C"/>
    <w:rsid w:val="00287FD8"/>
    <w:rsid w:val="0029065C"/>
    <w:rsid w:val="00291283"/>
    <w:rsid w:val="002923EC"/>
    <w:rsid w:val="00294608"/>
    <w:rsid w:val="002A381C"/>
    <w:rsid w:val="002A420E"/>
    <w:rsid w:val="002B2540"/>
    <w:rsid w:val="002B32F3"/>
    <w:rsid w:val="002B38AF"/>
    <w:rsid w:val="002B38B9"/>
    <w:rsid w:val="002C01BC"/>
    <w:rsid w:val="002C5D89"/>
    <w:rsid w:val="002D21BD"/>
    <w:rsid w:val="002D224D"/>
    <w:rsid w:val="002D73E4"/>
    <w:rsid w:val="002D7521"/>
    <w:rsid w:val="002E19F4"/>
    <w:rsid w:val="002E302E"/>
    <w:rsid w:val="002E727B"/>
    <w:rsid w:val="002E7693"/>
    <w:rsid w:val="002F09EF"/>
    <w:rsid w:val="002F2936"/>
    <w:rsid w:val="002F2B10"/>
    <w:rsid w:val="002F2D79"/>
    <w:rsid w:val="002F3BB6"/>
    <w:rsid w:val="002F5236"/>
    <w:rsid w:val="002F629D"/>
    <w:rsid w:val="0030287E"/>
    <w:rsid w:val="00303663"/>
    <w:rsid w:val="00303B5A"/>
    <w:rsid w:val="00304DA2"/>
    <w:rsid w:val="00316F4E"/>
    <w:rsid w:val="00325C0E"/>
    <w:rsid w:val="0032782C"/>
    <w:rsid w:val="00330D9A"/>
    <w:rsid w:val="00333437"/>
    <w:rsid w:val="0033756C"/>
    <w:rsid w:val="00347CCE"/>
    <w:rsid w:val="0035069A"/>
    <w:rsid w:val="00350841"/>
    <w:rsid w:val="0035125A"/>
    <w:rsid w:val="00351579"/>
    <w:rsid w:val="00351945"/>
    <w:rsid w:val="003524AB"/>
    <w:rsid w:val="00354FFC"/>
    <w:rsid w:val="00356466"/>
    <w:rsid w:val="00361D5C"/>
    <w:rsid w:val="003628D8"/>
    <w:rsid w:val="0036380D"/>
    <w:rsid w:val="0036386E"/>
    <w:rsid w:val="00365625"/>
    <w:rsid w:val="00374274"/>
    <w:rsid w:val="003776C0"/>
    <w:rsid w:val="003805B9"/>
    <w:rsid w:val="00380923"/>
    <w:rsid w:val="0038237C"/>
    <w:rsid w:val="003903FD"/>
    <w:rsid w:val="00395D59"/>
    <w:rsid w:val="00396ECC"/>
    <w:rsid w:val="00397ECF"/>
    <w:rsid w:val="003A00F7"/>
    <w:rsid w:val="003A04FD"/>
    <w:rsid w:val="003B42FB"/>
    <w:rsid w:val="003C3FE7"/>
    <w:rsid w:val="003C459D"/>
    <w:rsid w:val="003D6BFC"/>
    <w:rsid w:val="003E2C0F"/>
    <w:rsid w:val="003E5021"/>
    <w:rsid w:val="003F0DD6"/>
    <w:rsid w:val="003F1ECB"/>
    <w:rsid w:val="003F20E5"/>
    <w:rsid w:val="003F3059"/>
    <w:rsid w:val="003F31FA"/>
    <w:rsid w:val="004001C0"/>
    <w:rsid w:val="004006D1"/>
    <w:rsid w:val="00400BD5"/>
    <w:rsid w:val="004111B8"/>
    <w:rsid w:val="004133F0"/>
    <w:rsid w:val="004169F3"/>
    <w:rsid w:val="00417111"/>
    <w:rsid w:val="0042380D"/>
    <w:rsid w:val="0042386C"/>
    <w:rsid w:val="00424FCE"/>
    <w:rsid w:val="00427B02"/>
    <w:rsid w:val="00432038"/>
    <w:rsid w:val="00442C94"/>
    <w:rsid w:val="00443E93"/>
    <w:rsid w:val="004478F2"/>
    <w:rsid w:val="00462281"/>
    <w:rsid w:val="004638DD"/>
    <w:rsid w:val="00470FF3"/>
    <w:rsid w:val="0047159B"/>
    <w:rsid w:val="00475367"/>
    <w:rsid w:val="0048066C"/>
    <w:rsid w:val="00480F76"/>
    <w:rsid w:val="00484132"/>
    <w:rsid w:val="00490F66"/>
    <w:rsid w:val="004962E1"/>
    <w:rsid w:val="004C132A"/>
    <w:rsid w:val="004C3CB9"/>
    <w:rsid w:val="004C3D70"/>
    <w:rsid w:val="004D3250"/>
    <w:rsid w:val="004D3647"/>
    <w:rsid w:val="004D455F"/>
    <w:rsid w:val="004D565F"/>
    <w:rsid w:val="004E149C"/>
    <w:rsid w:val="004E38F4"/>
    <w:rsid w:val="004E5062"/>
    <w:rsid w:val="004F2043"/>
    <w:rsid w:val="004F2EAB"/>
    <w:rsid w:val="00503D0C"/>
    <w:rsid w:val="005046E9"/>
    <w:rsid w:val="00505E23"/>
    <w:rsid w:val="005066B3"/>
    <w:rsid w:val="0050756F"/>
    <w:rsid w:val="00510D8D"/>
    <w:rsid w:val="00520FC3"/>
    <w:rsid w:val="00523C4D"/>
    <w:rsid w:val="005303C3"/>
    <w:rsid w:val="005372E9"/>
    <w:rsid w:val="005374CE"/>
    <w:rsid w:val="00541DE1"/>
    <w:rsid w:val="0054393F"/>
    <w:rsid w:val="00543BCF"/>
    <w:rsid w:val="005467F0"/>
    <w:rsid w:val="00561551"/>
    <w:rsid w:val="00567C88"/>
    <w:rsid w:val="00570529"/>
    <w:rsid w:val="00586D8E"/>
    <w:rsid w:val="00592291"/>
    <w:rsid w:val="005925C6"/>
    <w:rsid w:val="0059408A"/>
    <w:rsid w:val="00596361"/>
    <w:rsid w:val="005A2586"/>
    <w:rsid w:val="005B57DC"/>
    <w:rsid w:val="005B6C7D"/>
    <w:rsid w:val="005B6E9F"/>
    <w:rsid w:val="005C04BF"/>
    <w:rsid w:val="005C4A88"/>
    <w:rsid w:val="005C7546"/>
    <w:rsid w:val="005D3F10"/>
    <w:rsid w:val="005D7742"/>
    <w:rsid w:val="005D7BBC"/>
    <w:rsid w:val="005E00C9"/>
    <w:rsid w:val="005E0114"/>
    <w:rsid w:val="005E2C5F"/>
    <w:rsid w:val="005F40AB"/>
    <w:rsid w:val="005F4EB2"/>
    <w:rsid w:val="005F5BC6"/>
    <w:rsid w:val="0060271B"/>
    <w:rsid w:val="0060582B"/>
    <w:rsid w:val="00610E88"/>
    <w:rsid w:val="006178A3"/>
    <w:rsid w:val="0062709F"/>
    <w:rsid w:val="00641411"/>
    <w:rsid w:val="006448EF"/>
    <w:rsid w:val="00644CFE"/>
    <w:rsid w:val="00645F6E"/>
    <w:rsid w:val="0064688A"/>
    <w:rsid w:val="00652904"/>
    <w:rsid w:val="00653C60"/>
    <w:rsid w:val="00654E87"/>
    <w:rsid w:val="00663C1E"/>
    <w:rsid w:val="006640F1"/>
    <w:rsid w:val="006642FD"/>
    <w:rsid w:val="00665234"/>
    <w:rsid w:val="00665BBE"/>
    <w:rsid w:val="00670843"/>
    <w:rsid w:val="00671476"/>
    <w:rsid w:val="006730BC"/>
    <w:rsid w:val="0067770D"/>
    <w:rsid w:val="00693F11"/>
    <w:rsid w:val="00697470"/>
    <w:rsid w:val="00697817"/>
    <w:rsid w:val="006A183F"/>
    <w:rsid w:val="006A2316"/>
    <w:rsid w:val="006A515C"/>
    <w:rsid w:val="006B0A9E"/>
    <w:rsid w:val="006B21EB"/>
    <w:rsid w:val="006B5C01"/>
    <w:rsid w:val="006B600A"/>
    <w:rsid w:val="006B61A6"/>
    <w:rsid w:val="006B700D"/>
    <w:rsid w:val="006C0952"/>
    <w:rsid w:val="006C3384"/>
    <w:rsid w:val="006C3BAC"/>
    <w:rsid w:val="006D19AD"/>
    <w:rsid w:val="006D3571"/>
    <w:rsid w:val="006D3DB4"/>
    <w:rsid w:val="006D4355"/>
    <w:rsid w:val="006E0789"/>
    <w:rsid w:val="006E320E"/>
    <w:rsid w:val="006F328E"/>
    <w:rsid w:val="006F3F99"/>
    <w:rsid w:val="006F514F"/>
    <w:rsid w:val="00701659"/>
    <w:rsid w:val="0070771C"/>
    <w:rsid w:val="00715764"/>
    <w:rsid w:val="00716E2F"/>
    <w:rsid w:val="007214E7"/>
    <w:rsid w:val="00727893"/>
    <w:rsid w:val="00727913"/>
    <w:rsid w:val="0073200A"/>
    <w:rsid w:val="0073706A"/>
    <w:rsid w:val="00740798"/>
    <w:rsid w:val="007411D5"/>
    <w:rsid w:val="007416DB"/>
    <w:rsid w:val="007453C2"/>
    <w:rsid w:val="00755185"/>
    <w:rsid w:val="0076397C"/>
    <w:rsid w:val="007659D0"/>
    <w:rsid w:val="00767E1F"/>
    <w:rsid w:val="00774A5C"/>
    <w:rsid w:val="00780F2F"/>
    <w:rsid w:val="00782949"/>
    <w:rsid w:val="00785FB1"/>
    <w:rsid w:val="00786047"/>
    <w:rsid w:val="00787583"/>
    <w:rsid w:val="00787D97"/>
    <w:rsid w:val="00797106"/>
    <w:rsid w:val="007A0288"/>
    <w:rsid w:val="007A347B"/>
    <w:rsid w:val="007A4613"/>
    <w:rsid w:val="007B4E23"/>
    <w:rsid w:val="007B6676"/>
    <w:rsid w:val="007C6EB3"/>
    <w:rsid w:val="007D06EB"/>
    <w:rsid w:val="007D2B91"/>
    <w:rsid w:val="007D3F47"/>
    <w:rsid w:val="007F0138"/>
    <w:rsid w:val="007F549D"/>
    <w:rsid w:val="007F6061"/>
    <w:rsid w:val="00805BEE"/>
    <w:rsid w:val="00810179"/>
    <w:rsid w:val="00814A1D"/>
    <w:rsid w:val="008226B9"/>
    <w:rsid w:val="00831C1A"/>
    <w:rsid w:val="00832B06"/>
    <w:rsid w:val="00832BDA"/>
    <w:rsid w:val="00833878"/>
    <w:rsid w:val="008359BE"/>
    <w:rsid w:val="008371E4"/>
    <w:rsid w:val="00841B0A"/>
    <w:rsid w:val="00842BCE"/>
    <w:rsid w:val="00850CD9"/>
    <w:rsid w:val="0085415C"/>
    <w:rsid w:val="00856557"/>
    <w:rsid w:val="0086357A"/>
    <w:rsid w:val="00863F34"/>
    <w:rsid w:val="00867597"/>
    <w:rsid w:val="00871C80"/>
    <w:rsid w:val="00875191"/>
    <w:rsid w:val="008765B2"/>
    <w:rsid w:val="008769F8"/>
    <w:rsid w:val="008824D4"/>
    <w:rsid w:val="00887385"/>
    <w:rsid w:val="008A23DF"/>
    <w:rsid w:val="008A3447"/>
    <w:rsid w:val="008A6A18"/>
    <w:rsid w:val="008A6D46"/>
    <w:rsid w:val="008B281D"/>
    <w:rsid w:val="008C5CFC"/>
    <w:rsid w:val="008D5649"/>
    <w:rsid w:val="008D7495"/>
    <w:rsid w:val="008D788D"/>
    <w:rsid w:val="008F06F6"/>
    <w:rsid w:val="008F1C2A"/>
    <w:rsid w:val="008F52F7"/>
    <w:rsid w:val="008F6B7C"/>
    <w:rsid w:val="009012F2"/>
    <w:rsid w:val="0090193B"/>
    <w:rsid w:val="009024B1"/>
    <w:rsid w:val="00905E6F"/>
    <w:rsid w:val="009108CE"/>
    <w:rsid w:val="00911061"/>
    <w:rsid w:val="00916626"/>
    <w:rsid w:val="009317AA"/>
    <w:rsid w:val="00931B45"/>
    <w:rsid w:val="009323B9"/>
    <w:rsid w:val="009325C5"/>
    <w:rsid w:val="00932E0E"/>
    <w:rsid w:val="009452B5"/>
    <w:rsid w:val="00946004"/>
    <w:rsid w:val="00946FF7"/>
    <w:rsid w:val="00950EB3"/>
    <w:rsid w:val="0096778E"/>
    <w:rsid w:val="00972DC3"/>
    <w:rsid w:val="00975CA5"/>
    <w:rsid w:val="00981372"/>
    <w:rsid w:val="00983C5C"/>
    <w:rsid w:val="009848B2"/>
    <w:rsid w:val="00996803"/>
    <w:rsid w:val="009B1BE0"/>
    <w:rsid w:val="009B2CD9"/>
    <w:rsid w:val="009B543C"/>
    <w:rsid w:val="009B6C94"/>
    <w:rsid w:val="009B773F"/>
    <w:rsid w:val="009C1977"/>
    <w:rsid w:val="009C2967"/>
    <w:rsid w:val="009C4ACC"/>
    <w:rsid w:val="009D4677"/>
    <w:rsid w:val="009D761B"/>
    <w:rsid w:val="009E07C8"/>
    <w:rsid w:val="009E1360"/>
    <w:rsid w:val="009E1C64"/>
    <w:rsid w:val="009E1E78"/>
    <w:rsid w:val="009F48AA"/>
    <w:rsid w:val="00A07B44"/>
    <w:rsid w:val="00A1231D"/>
    <w:rsid w:val="00A1524E"/>
    <w:rsid w:val="00A2626E"/>
    <w:rsid w:val="00A278B6"/>
    <w:rsid w:val="00A30E5E"/>
    <w:rsid w:val="00A4119A"/>
    <w:rsid w:val="00A44B62"/>
    <w:rsid w:val="00A45CB4"/>
    <w:rsid w:val="00A45DE3"/>
    <w:rsid w:val="00A54C2B"/>
    <w:rsid w:val="00A5744D"/>
    <w:rsid w:val="00A61FD0"/>
    <w:rsid w:val="00A7316A"/>
    <w:rsid w:val="00A74ACA"/>
    <w:rsid w:val="00A80992"/>
    <w:rsid w:val="00A80E96"/>
    <w:rsid w:val="00A81FC1"/>
    <w:rsid w:val="00A82DD3"/>
    <w:rsid w:val="00A83AD4"/>
    <w:rsid w:val="00A968CD"/>
    <w:rsid w:val="00AA5191"/>
    <w:rsid w:val="00AA6B92"/>
    <w:rsid w:val="00AB253B"/>
    <w:rsid w:val="00AB4E5F"/>
    <w:rsid w:val="00AB5F7B"/>
    <w:rsid w:val="00AC700F"/>
    <w:rsid w:val="00AC74E0"/>
    <w:rsid w:val="00AD29BB"/>
    <w:rsid w:val="00AD5E79"/>
    <w:rsid w:val="00AD7B38"/>
    <w:rsid w:val="00AE7226"/>
    <w:rsid w:val="00AF14B3"/>
    <w:rsid w:val="00AF7D7A"/>
    <w:rsid w:val="00AF7EB0"/>
    <w:rsid w:val="00B04A31"/>
    <w:rsid w:val="00B05737"/>
    <w:rsid w:val="00B20B01"/>
    <w:rsid w:val="00B24D36"/>
    <w:rsid w:val="00B26DF4"/>
    <w:rsid w:val="00B34786"/>
    <w:rsid w:val="00B34EE5"/>
    <w:rsid w:val="00B35F53"/>
    <w:rsid w:val="00B42D43"/>
    <w:rsid w:val="00B46748"/>
    <w:rsid w:val="00B564F4"/>
    <w:rsid w:val="00B5688E"/>
    <w:rsid w:val="00B633F4"/>
    <w:rsid w:val="00B65D49"/>
    <w:rsid w:val="00B66785"/>
    <w:rsid w:val="00B67FA1"/>
    <w:rsid w:val="00B70F34"/>
    <w:rsid w:val="00B774A2"/>
    <w:rsid w:val="00B8060E"/>
    <w:rsid w:val="00B8462A"/>
    <w:rsid w:val="00B8663D"/>
    <w:rsid w:val="00B92F97"/>
    <w:rsid w:val="00BA05F8"/>
    <w:rsid w:val="00BA329E"/>
    <w:rsid w:val="00BA3D7C"/>
    <w:rsid w:val="00BA79B4"/>
    <w:rsid w:val="00BB0210"/>
    <w:rsid w:val="00BB3B32"/>
    <w:rsid w:val="00BB603E"/>
    <w:rsid w:val="00BB73E7"/>
    <w:rsid w:val="00BC7410"/>
    <w:rsid w:val="00BD4031"/>
    <w:rsid w:val="00BD4F58"/>
    <w:rsid w:val="00BD5096"/>
    <w:rsid w:val="00BD76D1"/>
    <w:rsid w:val="00BE73C9"/>
    <w:rsid w:val="00BF1770"/>
    <w:rsid w:val="00BF2A56"/>
    <w:rsid w:val="00C00DE7"/>
    <w:rsid w:val="00C048DC"/>
    <w:rsid w:val="00C0634D"/>
    <w:rsid w:val="00C23235"/>
    <w:rsid w:val="00C259C1"/>
    <w:rsid w:val="00C304F2"/>
    <w:rsid w:val="00C305DC"/>
    <w:rsid w:val="00C30AFC"/>
    <w:rsid w:val="00C32400"/>
    <w:rsid w:val="00C3345D"/>
    <w:rsid w:val="00C33BF4"/>
    <w:rsid w:val="00C349CC"/>
    <w:rsid w:val="00C449A7"/>
    <w:rsid w:val="00C50750"/>
    <w:rsid w:val="00C57FB1"/>
    <w:rsid w:val="00C6183E"/>
    <w:rsid w:val="00C62C21"/>
    <w:rsid w:val="00C670CB"/>
    <w:rsid w:val="00C702EF"/>
    <w:rsid w:val="00C72EEE"/>
    <w:rsid w:val="00C72F0A"/>
    <w:rsid w:val="00C74CA8"/>
    <w:rsid w:val="00C81481"/>
    <w:rsid w:val="00C81D08"/>
    <w:rsid w:val="00C82AEE"/>
    <w:rsid w:val="00C82B50"/>
    <w:rsid w:val="00C83494"/>
    <w:rsid w:val="00C83C1F"/>
    <w:rsid w:val="00C86E49"/>
    <w:rsid w:val="00C870CF"/>
    <w:rsid w:val="00C87BF3"/>
    <w:rsid w:val="00C91983"/>
    <w:rsid w:val="00C92E8C"/>
    <w:rsid w:val="00C93C78"/>
    <w:rsid w:val="00C9490E"/>
    <w:rsid w:val="00C97EAD"/>
    <w:rsid w:val="00CA4C42"/>
    <w:rsid w:val="00CB50AD"/>
    <w:rsid w:val="00CB51C5"/>
    <w:rsid w:val="00CB54F7"/>
    <w:rsid w:val="00CC06E5"/>
    <w:rsid w:val="00CC6D8C"/>
    <w:rsid w:val="00CD1537"/>
    <w:rsid w:val="00CD2F2D"/>
    <w:rsid w:val="00CD5735"/>
    <w:rsid w:val="00CD5DCB"/>
    <w:rsid w:val="00CE4F4D"/>
    <w:rsid w:val="00CE5D5B"/>
    <w:rsid w:val="00CE7197"/>
    <w:rsid w:val="00CF2CF8"/>
    <w:rsid w:val="00CF4E25"/>
    <w:rsid w:val="00D00472"/>
    <w:rsid w:val="00D06077"/>
    <w:rsid w:val="00D14B97"/>
    <w:rsid w:val="00D27035"/>
    <w:rsid w:val="00D325F4"/>
    <w:rsid w:val="00D3496B"/>
    <w:rsid w:val="00D35C14"/>
    <w:rsid w:val="00D40C34"/>
    <w:rsid w:val="00D426CA"/>
    <w:rsid w:val="00D45E12"/>
    <w:rsid w:val="00D62A6C"/>
    <w:rsid w:val="00D63380"/>
    <w:rsid w:val="00D6557C"/>
    <w:rsid w:val="00D73903"/>
    <w:rsid w:val="00D76FA6"/>
    <w:rsid w:val="00D9045F"/>
    <w:rsid w:val="00D91F57"/>
    <w:rsid w:val="00D93EE7"/>
    <w:rsid w:val="00D967EE"/>
    <w:rsid w:val="00D96C90"/>
    <w:rsid w:val="00DA3A5A"/>
    <w:rsid w:val="00DB4C52"/>
    <w:rsid w:val="00DB67D0"/>
    <w:rsid w:val="00DC0160"/>
    <w:rsid w:val="00DC3911"/>
    <w:rsid w:val="00DD1AD2"/>
    <w:rsid w:val="00DD340B"/>
    <w:rsid w:val="00DE1A7F"/>
    <w:rsid w:val="00DE2B34"/>
    <w:rsid w:val="00DE4682"/>
    <w:rsid w:val="00DE5176"/>
    <w:rsid w:val="00DE7321"/>
    <w:rsid w:val="00DF2B91"/>
    <w:rsid w:val="00DF4C0A"/>
    <w:rsid w:val="00DF5C43"/>
    <w:rsid w:val="00DF6A41"/>
    <w:rsid w:val="00DF79FD"/>
    <w:rsid w:val="00E005D9"/>
    <w:rsid w:val="00E018C7"/>
    <w:rsid w:val="00E03067"/>
    <w:rsid w:val="00E11A94"/>
    <w:rsid w:val="00E12A5F"/>
    <w:rsid w:val="00E12EB9"/>
    <w:rsid w:val="00E14E26"/>
    <w:rsid w:val="00E1778D"/>
    <w:rsid w:val="00E250B9"/>
    <w:rsid w:val="00E27563"/>
    <w:rsid w:val="00E30350"/>
    <w:rsid w:val="00E32410"/>
    <w:rsid w:val="00E32976"/>
    <w:rsid w:val="00E34808"/>
    <w:rsid w:val="00E37A88"/>
    <w:rsid w:val="00E40406"/>
    <w:rsid w:val="00E42DC5"/>
    <w:rsid w:val="00E541BE"/>
    <w:rsid w:val="00E55491"/>
    <w:rsid w:val="00E57762"/>
    <w:rsid w:val="00E57886"/>
    <w:rsid w:val="00E71B8E"/>
    <w:rsid w:val="00E748DA"/>
    <w:rsid w:val="00E81A4D"/>
    <w:rsid w:val="00E81CC3"/>
    <w:rsid w:val="00E8502A"/>
    <w:rsid w:val="00E9038F"/>
    <w:rsid w:val="00E91B9D"/>
    <w:rsid w:val="00E96446"/>
    <w:rsid w:val="00EA49FA"/>
    <w:rsid w:val="00EA79D6"/>
    <w:rsid w:val="00EA7E9C"/>
    <w:rsid w:val="00EB464E"/>
    <w:rsid w:val="00EB6E41"/>
    <w:rsid w:val="00EC1002"/>
    <w:rsid w:val="00EC2007"/>
    <w:rsid w:val="00EC2B25"/>
    <w:rsid w:val="00EC3F68"/>
    <w:rsid w:val="00EC777D"/>
    <w:rsid w:val="00ED1AAA"/>
    <w:rsid w:val="00ED5A7F"/>
    <w:rsid w:val="00ED7DDB"/>
    <w:rsid w:val="00EE0CE2"/>
    <w:rsid w:val="00EE4E3D"/>
    <w:rsid w:val="00F019FD"/>
    <w:rsid w:val="00F01AB2"/>
    <w:rsid w:val="00F06EF8"/>
    <w:rsid w:val="00F1062C"/>
    <w:rsid w:val="00F12274"/>
    <w:rsid w:val="00F1471E"/>
    <w:rsid w:val="00F2146A"/>
    <w:rsid w:val="00F2457C"/>
    <w:rsid w:val="00F26DB0"/>
    <w:rsid w:val="00F31094"/>
    <w:rsid w:val="00F32246"/>
    <w:rsid w:val="00F322FD"/>
    <w:rsid w:val="00F33B67"/>
    <w:rsid w:val="00F364CF"/>
    <w:rsid w:val="00F53A64"/>
    <w:rsid w:val="00F55A99"/>
    <w:rsid w:val="00F56DFA"/>
    <w:rsid w:val="00F60C68"/>
    <w:rsid w:val="00F60F26"/>
    <w:rsid w:val="00F641EA"/>
    <w:rsid w:val="00F7385E"/>
    <w:rsid w:val="00F77673"/>
    <w:rsid w:val="00F80320"/>
    <w:rsid w:val="00F9364F"/>
    <w:rsid w:val="00F95787"/>
    <w:rsid w:val="00F963B5"/>
    <w:rsid w:val="00FA2042"/>
    <w:rsid w:val="00FB1199"/>
    <w:rsid w:val="00FB3812"/>
    <w:rsid w:val="00FB4378"/>
    <w:rsid w:val="00FB6C4B"/>
    <w:rsid w:val="00FC3CAC"/>
    <w:rsid w:val="00FC5344"/>
    <w:rsid w:val="00FD1764"/>
    <w:rsid w:val="00FD2417"/>
    <w:rsid w:val="00FD758B"/>
    <w:rsid w:val="00FE081A"/>
    <w:rsid w:val="00FE4133"/>
    <w:rsid w:val="00FE4287"/>
    <w:rsid w:val="00FE5D2F"/>
    <w:rsid w:val="00FF0436"/>
    <w:rsid w:val="00FF2DC0"/>
    <w:rsid w:val="00FF3007"/>
    <w:rsid w:val="00FF3254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2476"/>
  <w15:chartTrackingRefBased/>
  <w15:docId w15:val="{AB5F8EF4-607D-4B03-B2F2-F2435CC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03E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bCs w:val="0"/>
      <w:kern w:val="0"/>
      <w:sz w:val="22"/>
      <w:szCs w:val="22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8824D4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03E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99"/>
    <w:qFormat/>
    <w:rsid w:val="00BB603E"/>
    <w:pPr>
      <w:autoSpaceDE/>
      <w:autoSpaceDN/>
      <w:adjustRightInd/>
      <w:ind w:left="720" w:hanging="170"/>
      <w:contextualSpacing/>
      <w:jc w:val="both"/>
    </w:pPr>
    <w:rPr>
      <w:rFonts w:asciiTheme="minorHAnsi" w:hAnsiTheme="minorHAnsi" w:cstheme="minorBidi"/>
    </w:rPr>
  </w:style>
  <w:style w:type="paragraph" w:customStyle="1" w:styleId="Standard">
    <w:name w:val="Standard"/>
    <w:basedOn w:val="Normalny"/>
    <w:rsid w:val="00BB603E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3F20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NormalnyWeb">
    <w:name w:val="Normal (Web)"/>
    <w:basedOn w:val="Normalny"/>
    <w:uiPriority w:val="99"/>
    <w:semiHidden/>
    <w:unhideWhenUsed/>
    <w:rsid w:val="00AF7D7A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D6338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824D4"/>
    <w:rPr>
      <w:rFonts w:eastAsia="Times New Roman"/>
      <w:b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6BCD-F86D-4FC3-8901-1CCB0079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4176</TotalTime>
  <Pages>6</Pages>
  <Words>2288</Words>
  <Characters>13731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Kowalkowski</dc:creator>
  <cp:keywords/>
  <dc:description/>
  <cp:lastModifiedBy>Sebastian Kemnitz</cp:lastModifiedBy>
  <cp:revision>433</cp:revision>
  <cp:lastPrinted>2024-12-13T08:07:00Z</cp:lastPrinted>
  <dcterms:created xsi:type="dcterms:W3CDTF">2023-05-26T09:14:00Z</dcterms:created>
  <dcterms:modified xsi:type="dcterms:W3CDTF">2024-12-13T08:39:00Z</dcterms:modified>
</cp:coreProperties>
</file>