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3C91" w14:textId="3555C064" w:rsidR="009C23C7" w:rsidRPr="009C23C7" w:rsidRDefault="009C23C7" w:rsidP="009C23C7">
      <w:pPr>
        <w:spacing w:line="360" w:lineRule="auto"/>
        <w:ind w:left="0" w:right="84"/>
        <w:jc w:val="right"/>
        <w:rPr>
          <w:i/>
          <w:iCs/>
          <w:sz w:val="24"/>
        </w:rPr>
      </w:pPr>
      <w:r>
        <w:rPr>
          <w:i/>
          <w:iCs/>
          <w:sz w:val="24"/>
        </w:rPr>
        <w:t>Projekt 10.3.</w:t>
      </w:r>
    </w:p>
    <w:p w14:paraId="142CE144" w14:textId="71DC1EA3" w:rsidR="00D9547B" w:rsidRPr="00EF0D07" w:rsidRDefault="00D94505" w:rsidP="00D9547B">
      <w:pPr>
        <w:spacing w:line="360" w:lineRule="auto"/>
        <w:ind w:left="0" w:right="84"/>
        <w:jc w:val="center"/>
        <w:rPr>
          <w:b/>
          <w:bCs/>
          <w:sz w:val="24"/>
        </w:rPr>
      </w:pPr>
      <w:r>
        <w:rPr>
          <w:b/>
          <w:bCs/>
          <w:sz w:val="24"/>
        </w:rPr>
        <w:t>UCHWAŁA NR</w:t>
      </w:r>
      <w:r w:rsidRPr="00EF0D0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XV/</w:t>
      </w:r>
      <w:r w:rsidRPr="00EF0D07">
        <w:rPr>
          <w:b/>
          <w:bCs/>
          <w:sz w:val="24"/>
        </w:rPr>
        <w:t>……</w:t>
      </w:r>
      <w:r>
        <w:rPr>
          <w:b/>
          <w:bCs/>
          <w:sz w:val="24"/>
        </w:rPr>
        <w:t>/2025</w:t>
      </w:r>
    </w:p>
    <w:p w14:paraId="18CAA9E0" w14:textId="36834852" w:rsidR="00D9547B" w:rsidRPr="00EF0D07" w:rsidRDefault="00D94505" w:rsidP="00D9547B">
      <w:pPr>
        <w:spacing w:line="360" w:lineRule="auto"/>
        <w:ind w:left="0" w:right="84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MIEJSKIEJ W </w:t>
      </w:r>
      <w:r w:rsidR="009E1C08">
        <w:rPr>
          <w:b/>
          <w:bCs/>
          <w:sz w:val="24"/>
        </w:rPr>
        <w:t>MROCZY</w:t>
      </w:r>
    </w:p>
    <w:p w14:paraId="31E3A462" w14:textId="53C536E1" w:rsidR="00D9547B" w:rsidRPr="00EF0D07" w:rsidRDefault="00D9547B" w:rsidP="00D9547B">
      <w:pPr>
        <w:spacing w:line="360" w:lineRule="auto"/>
        <w:ind w:left="0" w:right="84"/>
        <w:jc w:val="center"/>
        <w:rPr>
          <w:b/>
          <w:bCs/>
          <w:sz w:val="24"/>
        </w:rPr>
      </w:pPr>
      <w:r w:rsidRPr="00EF0D07">
        <w:rPr>
          <w:b/>
          <w:bCs/>
          <w:sz w:val="24"/>
        </w:rPr>
        <w:t xml:space="preserve">z dnia </w:t>
      </w:r>
      <w:r>
        <w:rPr>
          <w:b/>
          <w:bCs/>
          <w:sz w:val="24"/>
        </w:rPr>
        <w:t>25</w:t>
      </w:r>
      <w:r w:rsidR="00D945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kwietnia 2025 </w:t>
      </w:r>
      <w:r w:rsidRPr="00EF0D07">
        <w:rPr>
          <w:b/>
          <w:bCs/>
          <w:sz w:val="24"/>
        </w:rPr>
        <w:t xml:space="preserve">r. </w:t>
      </w:r>
    </w:p>
    <w:p w14:paraId="545123B1" w14:textId="77777777" w:rsidR="00D94505" w:rsidRDefault="00D94505" w:rsidP="00D9547B">
      <w:pPr>
        <w:spacing w:line="360" w:lineRule="auto"/>
        <w:ind w:left="0" w:right="84"/>
        <w:rPr>
          <w:b/>
          <w:bCs/>
          <w:sz w:val="24"/>
        </w:rPr>
      </w:pPr>
    </w:p>
    <w:p w14:paraId="05260B50" w14:textId="0E2248D7" w:rsidR="00D9547B" w:rsidRDefault="00D9547B" w:rsidP="00D94505">
      <w:pPr>
        <w:spacing w:line="360" w:lineRule="auto"/>
        <w:ind w:left="0" w:right="84"/>
        <w:jc w:val="center"/>
        <w:rPr>
          <w:b/>
          <w:bCs/>
          <w:sz w:val="24"/>
        </w:rPr>
      </w:pPr>
      <w:r w:rsidRPr="00E10A96">
        <w:rPr>
          <w:b/>
          <w:bCs/>
          <w:sz w:val="24"/>
        </w:rPr>
        <w:t>w sprawie uchwalenia Statutu Miejsko-Gminnego Ośrodka Kultury i Rekreacji w</w:t>
      </w:r>
      <w:r>
        <w:rPr>
          <w:b/>
          <w:bCs/>
          <w:sz w:val="24"/>
        </w:rPr>
        <w:t> </w:t>
      </w:r>
      <w:r w:rsidRPr="00E10A96">
        <w:rPr>
          <w:b/>
          <w:bCs/>
          <w:sz w:val="24"/>
        </w:rPr>
        <w:t>Mroczy</w:t>
      </w:r>
    </w:p>
    <w:p w14:paraId="073FDC5C" w14:textId="77777777" w:rsidR="00D94505" w:rsidRPr="00075218" w:rsidRDefault="00D94505" w:rsidP="00D94505">
      <w:pPr>
        <w:spacing w:line="360" w:lineRule="auto"/>
        <w:ind w:left="0" w:right="84"/>
        <w:jc w:val="center"/>
        <w:rPr>
          <w:sz w:val="24"/>
        </w:rPr>
      </w:pPr>
    </w:p>
    <w:p w14:paraId="1F8CA906" w14:textId="15D60938" w:rsidR="00D9547B" w:rsidRDefault="00D9547B" w:rsidP="00D94505">
      <w:pPr>
        <w:spacing w:line="360" w:lineRule="auto"/>
        <w:ind w:left="0" w:right="84" w:firstLine="708"/>
        <w:rPr>
          <w:sz w:val="24"/>
        </w:rPr>
      </w:pPr>
      <w:r w:rsidRPr="00075218">
        <w:rPr>
          <w:sz w:val="24"/>
        </w:rPr>
        <w:t>Na podstawie art. 18 ust. 2 pkt 9 lit. h ustawy z dnia 8 marca 1990 r. o samorządzie gminnym (t.j. Dz.U. z 2024 r. poz. 1465 z</w:t>
      </w:r>
      <w:r w:rsidR="00D94505">
        <w:rPr>
          <w:sz w:val="24"/>
        </w:rPr>
        <w:t xml:space="preserve"> późn.</w:t>
      </w:r>
      <w:r w:rsidRPr="00075218">
        <w:rPr>
          <w:sz w:val="24"/>
        </w:rPr>
        <w:t xml:space="preserve"> zm.) oraz art. 13 ust. 1 i 2 ustawy z dnia 25 października 1991</w:t>
      </w:r>
      <w:r>
        <w:rPr>
          <w:sz w:val="24"/>
        </w:rPr>
        <w:t> </w:t>
      </w:r>
      <w:r w:rsidRPr="00075218">
        <w:rPr>
          <w:sz w:val="24"/>
        </w:rPr>
        <w:t xml:space="preserve">r. o organizowaniu i prowadzeniu działalności kulturalnej (t.j. Dz. U. z 2024 r. poz. 87) Rada </w:t>
      </w:r>
      <w:r>
        <w:rPr>
          <w:sz w:val="24"/>
        </w:rPr>
        <w:t xml:space="preserve">Miejska </w:t>
      </w:r>
      <w:r w:rsidR="00D94505">
        <w:rPr>
          <w:sz w:val="24"/>
        </w:rPr>
        <w:t xml:space="preserve">    </w:t>
      </w:r>
      <w:r>
        <w:rPr>
          <w:sz w:val="24"/>
        </w:rPr>
        <w:t>w Mroczy</w:t>
      </w:r>
      <w:r w:rsidRPr="00075218">
        <w:rPr>
          <w:sz w:val="24"/>
        </w:rPr>
        <w:t xml:space="preserve"> uchwala, co następuje:</w:t>
      </w:r>
    </w:p>
    <w:p w14:paraId="477E2034" w14:textId="77777777" w:rsidR="00F12D5A" w:rsidRPr="00075218" w:rsidRDefault="00F12D5A" w:rsidP="00D94505">
      <w:pPr>
        <w:spacing w:line="360" w:lineRule="auto"/>
        <w:ind w:left="0" w:right="84" w:firstLine="708"/>
        <w:rPr>
          <w:sz w:val="24"/>
        </w:rPr>
      </w:pPr>
    </w:p>
    <w:p w14:paraId="28EB45BD" w14:textId="0815C0CE" w:rsidR="00D9547B" w:rsidRPr="00B4672C" w:rsidRDefault="00F12D5A" w:rsidP="00B4672C">
      <w:pPr>
        <w:spacing w:line="360" w:lineRule="auto"/>
        <w:ind w:left="0" w:right="84"/>
        <w:rPr>
          <w:b/>
          <w:bCs/>
          <w:sz w:val="24"/>
        </w:rPr>
      </w:pPr>
      <w:r>
        <w:rPr>
          <w:b/>
          <w:bCs/>
          <w:sz w:val="24"/>
        </w:rPr>
        <w:t xml:space="preserve">        </w:t>
      </w:r>
      <w:r w:rsidR="00D9547B" w:rsidRPr="00EF0D07">
        <w:rPr>
          <w:b/>
          <w:bCs/>
          <w:sz w:val="24"/>
        </w:rPr>
        <w:t>§ 1</w:t>
      </w:r>
      <w:r w:rsidR="00B4672C">
        <w:rPr>
          <w:b/>
          <w:bCs/>
          <w:sz w:val="24"/>
        </w:rPr>
        <w:t xml:space="preserve">. </w:t>
      </w:r>
      <w:r w:rsidR="00D9547B" w:rsidRPr="00E10A96">
        <w:rPr>
          <w:sz w:val="24"/>
        </w:rPr>
        <w:t>Uchwala się statut Instytucji Kultury pn.: "Miejsko-Gminny Ośrodek Kultury i Rekreacji w</w:t>
      </w:r>
      <w:r w:rsidR="00D9547B">
        <w:rPr>
          <w:sz w:val="24"/>
        </w:rPr>
        <w:t> </w:t>
      </w:r>
      <w:r w:rsidR="00D9547B" w:rsidRPr="00E10A96">
        <w:rPr>
          <w:sz w:val="24"/>
        </w:rPr>
        <w:t>Mroczy</w:t>
      </w:r>
      <w:r w:rsidR="009E1C08">
        <w:rPr>
          <w:sz w:val="24"/>
        </w:rPr>
        <w:t>”</w:t>
      </w:r>
      <w:r w:rsidR="00D9547B" w:rsidRPr="00E10A96">
        <w:rPr>
          <w:sz w:val="24"/>
        </w:rPr>
        <w:t>,</w:t>
      </w:r>
      <w:r w:rsidR="00D9547B">
        <w:rPr>
          <w:sz w:val="24"/>
        </w:rPr>
        <w:t xml:space="preserve"> </w:t>
      </w:r>
      <w:r w:rsidR="00D9547B" w:rsidRPr="00E10A96">
        <w:rPr>
          <w:sz w:val="24"/>
        </w:rPr>
        <w:t>nadając mu treść stanowiącą załącznik do niniejszej uchwały</w:t>
      </w:r>
    </w:p>
    <w:p w14:paraId="626CB300" w14:textId="70F21063" w:rsidR="00D9547B" w:rsidRPr="00B4672C" w:rsidRDefault="00F12D5A" w:rsidP="00F12D5A">
      <w:pPr>
        <w:spacing w:line="360" w:lineRule="auto"/>
        <w:ind w:left="0" w:right="84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="00D9547B" w:rsidRPr="00EF0D07">
        <w:rPr>
          <w:b/>
          <w:bCs/>
          <w:sz w:val="24"/>
        </w:rPr>
        <w:t>§ 2</w:t>
      </w:r>
      <w:r w:rsidR="00B4672C">
        <w:rPr>
          <w:b/>
          <w:bCs/>
          <w:sz w:val="24"/>
        </w:rPr>
        <w:t xml:space="preserve">. </w:t>
      </w:r>
      <w:r w:rsidRPr="009E1C08">
        <w:rPr>
          <w:sz w:val="24"/>
        </w:rPr>
        <w:t>W</w:t>
      </w:r>
      <w:r w:rsidR="00D9547B" w:rsidRPr="00EF0D07">
        <w:rPr>
          <w:sz w:val="24"/>
        </w:rPr>
        <w:t>ykonanie uchwały powierza się</w:t>
      </w:r>
      <w:r w:rsidR="00D9547B">
        <w:rPr>
          <w:sz w:val="24"/>
        </w:rPr>
        <w:t xml:space="preserve"> Dyrektorowi Miejsko-Gminnego Ośrodka Kultury i Rekreacji w Mroczy</w:t>
      </w:r>
      <w:r w:rsidR="00D9547B" w:rsidRPr="00EF0D07">
        <w:rPr>
          <w:sz w:val="24"/>
        </w:rPr>
        <w:t>.</w:t>
      </w:r>
    </w:p>
    <w:p w14:paraId="6C6D9FB0" w14:textId="35C29BDD" w:rsidR="00D9547B" w:rsidRPr="00F12D5A" w:rsidRDefault="00F12D5A" w:rsidP="00F12D5A">
      <w:pPr>
        <w:spacing w:line="360" w:lineRule="auto"/>
        <w:ind w:left="0" w:right="84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="00D9547B" w:rsidRPr="00EF0D07">
        <w:rPr>
          <w:b/>
          <w:bCs/>
          <w:sz w:val="24"/>
        </w:rPr>
        <w:t>§ 3</w:t>
      </w:r>
      <w:r>
        <w:rPr>
          <w:b/>
          <w:bCs/>
          <w:sz w:val="24"/>
        </w:rPr>
        <w:t xml:space="preserve">. </w:t>
      </w:r>
      <w:r w:rsidR="00D9547B" w:rsidRPr="00EF0D07">
        <w:rPr>
          <w:sz w:val="24"/>
        </w:rPr>
        <w:t xml:space="preserve">Traci moc Uchwała Nr </w:t>
      </w:r>
      <w:r w:rsidR="00D9547B" w:rsidRPr="00E10A96">
        <w:rPr>
          <w:sz w:val="24"/>
        </w:rPr>
        <w:t>V/45/2019</w:t>
      </w:r>
      <w:r w:rsidR="00D9547B" w:rsidRPr="00EF0D07">
        <w:rPr>
          <w:sz w:val="24"/>
        </w:rPr>
        <w:t xml:space="preserve"> Rady </w:t>
      </w:r>
      <w:r w:rsidR="00D9547B">
        <w:rPr>
          <w:sz w:val="24"/>
        </w:rPr>
        <w:t>Miejskiej w Mroczy</w:t>
      </w:r>
      <w:r w:rsidR="00D9547B" w:rsidRPr="00EF0D07">
        <w:rPr>
          <w:sz w:val="24"/>
        </w:rPr>
        <w:t xml:space="preserve"> z dnia </w:t>
      </w:r>
      <w:r w:rsidR="00D9547B" w:rsidRPr="00AC3314">
        <w:rPr>
          <w:sz w:val="24"/>
        </w:rPr>
        <w:t>1 marca 2019 r</w:t>
      </w:r>
      <w:r w:rsidR="009C23C7">
        <w:rPr>
          <w:sz w:val="24"/>
        </w:rPr>
        <w:t>.</w:t>
      </w:r>
      <w:r w:rsidR="00D9547B">
        <w:rPr>
          <w:sz w:val="24"/>
        </w:rPr>
        <w:t xml:space="preserve"> </w:t>
      </w:r>
      <w:r w:rsidR="00D9547B" w:rsidRPr="00EF0D07">
        <w:rPr>
          <w:sz w:val="24"/>
        </w:rPr>
        <w:t xml:space="preserve">w </w:t>
      </w:r>
      <w:r w:rsidR="00D9547B" w:rsidRPr="00AC3314">
        <w:rPr>
          <w:sz w:val="24"/>
        </w:rPr>
        <w:t>sprawie uchwalenia Statutu Miejsko-Gminnego Ośrodka Kultury i Rekreacji w Mroczy</w:t>
      </w:r>
      <w:r w:rsidR="00D9547B">
        <w:rPr>
          <w:sz w:val="24"/>
        </w:rPr>
        <w:t>.</w:t>
      </w:r>
    </w:p>
    <w:p w14:paraId="7FD607B0" w14:textId="00C57744" w:rsidR="00D9547B" w:rsidRPr="00F12D5A" w:rsidRDefault="00F12D5A" w:rsidP="00F12D5A">
      <w:pPr>
        <w:spacing w:line="360" w:lineRule="auto"/>
        <w:ind w:left="0" w:right="84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="00D9547B" w:rsidRPr="00EF0D07">
        <w:rPr>
          <w:b/>
          <w:bCs/>
          <w:sz w:val="24"/>
        </w:rPr>
        <w:t>§ 4</w:t>
      </w:r>
      <w:r>
        <w:rPr>
          <w:b/>
          <w:bCs/>
          <w:sz w:val="24"/>
        </w:rPr>
        <w:t xml:space="preserve">. </w:t>
      </w:r>
      <w:r w:rsidR="00D9547B" w:rsidRPr="00EF0D07">
        <w:rPr>
          <w:sz w:val="24"/>
        </w:rPr>
        <w:t xml:space="preserve">Uchwała wchodzi w życie po upływie 14 dni od dnia ogłoszenia w Dzienniku Urzędowym Województwa </w:t>
      </w:r>
      <w:r w:rsidR="00D9547B">
        <w:rPr>
          <w:sz w:val="24"/>
        </w:rPr>
        <w:t>Kujawsko-Pomorskiego</w:t>
      </w:r>
      <w:r w:rsidR="00C27792">
        <w:rPr>
          <w:sz w:val="24"/>
        </w:rPr>
        <w:t>.</w:t>
      </w:r>
    </w:p>
    <w:p w14:paraId="50F1DDE0" w14:textId="77777777" w:rsidR="00D9547B" w:rsidRDefault="00D9547B" w:rsidP="00D9547B">
      <w:pPr>
        <w:spacing w:line="360" w:lineRule="auto"/>
        <w:rPr>
          <w:sz w:val="24"/>
        </w:rPr>
      </w:pPr>
    </w:p>
    <w:p w14:paraId="1FE1600B" w14:textId="77777777" w:rsidR="00F12D5A" w:rsidRPr="00EF0D07" w:rsidRDefault="00F12D5A" w:rsidP="00D9547B">
      <w:pPr>
        <w:spacing w:line="360" w:lineRule="auto"/>
        <w:rPr>
          <w:sz w:val="24"/>
        </w:rPr>
      </w:pPr>
    </w:p>
    <w:p w14:paraId="69D9CCCA" w14:textId="77777777" w:rsidR="00D9547B" w:rsidRPr="00EF0D07" w:rsidRDefault="00D9547B" w:rsidP="00D9547B">
      <w:pPr>
        <w:spacing w:line="360" w:lineRule="auto"/>
        <w:ind w:left="6372" w:right="84" w:firstLine="0"/>
        <w:jc w:val="center"/>
        <w:rPr>
          <w:sz w:val="24"/>
        </w:rPr>
      </w:pPr>
      <w:r w:rsidRPr="00EF0D07">
        <w:rPr>
          <w:sz w:val="24"/>
        </w:rPr>
        <w:t>Przewodnicząc</w:t>
      </w:r>
      <w:r>
        <w:rPr>
          <w:sz w:val="24"/>
        </w:rPr>
        <w:t>a</w:t>
      </w:r>
      <w:r w:rsidRPr="00EF0D07">
        <w:rPr>
          <w:sz w:val="24"/>
        </w:rPr>
        <w:t xml:space="preserve"> Rady </w:t>
      </w:r>
      <w:r>
        <w:rPr>
          <w:sz w:val="24"/>
        </w:rPr>
        <w:br/>
        <w:t>Miejskiej w Mroczy</w:t>
      </w:r>
    </w:p>
    <w:p w14:paraId="6392493B" w14:textId="77777777" w:rsidR="00D9547B" w:rsidRDefault="00D9547B" w:rsidP="00D9547B">
      <w:pPr>
        <w:jc w:val="center"/>
        <w:rPr>
          <w:sz w:val="24"/>
        </w:rPr>
      </w:pPr>
    </w:p>
    <w:p w14:paraId="7E105331" w14:textId="77777777" w:rsidR="00D9547B" w:rsidRPr="00AC3314" w:rsidRDefault="00D9547B" w:rsidP="00D9547B">
      <w:pPr>
        <w:ind w:left="5664" w:right="84" w:firstLine="708"/>
        <w:jc w:val="center"/>
        <w:rPr>
          <w:b/>
          <w:bCs/>
        </w:rPr>
      </w:pPr>
      <w:r w:rsidRPr="00AC3314">
        <w:rPr>
          <w:b/>
          <w:bCs/>
          <w:sz w:val="24"/>
        </w:rPr>
        <w:t>Magdalena Musiał-Resler</w:t>
      </w:r>
    </w:p>
    <w:p w14:paraId="7503F7D4" w14:textId="77777777" w:rsidR="00D9547B" w:rsidRDefault="00D9547B" w:rsidP="00D9547B">
      <w:pPr>
        <w:spacing w:after="120" w:line="357" w:lineRule="auto"/>
        <w:ind w:left="0" w:right="-58" w:firstLine="0"/>
        <w:jc w:val="left"/>
      </w:pPr>
    </w:p>
    <w:p w14:paraId="49A6E465" w14:textId="4311BBDA" w:rsidR="00D9547B" w:rsidRDefault="00D9547B">
      <w:pPr>
        <w:spacing w:after="160" w:line="278" w:lineRule="auto"/>
        <w:ind w:left="0" w:right="0" w:firstLine="0"/>
        <w:jc w:val="left"/>
      </w:pPr>
      <w:r>
        <w:br w:type="page"/>
      </w:r>
      <w:r>
        <w:lastRenderedPageBreak/>
        <w:br w:type="page"/>
      </w:r>
    </w:p>
    <w:p w14:paraId="1A60820C" w14:textId="77777777" w:rsidR="00D9547B" w:rsidRDefault="00D9547B">
      <w:pPr>
        <w:spacing w:after="160" w:line="278" w:lineRule="auto"/>
        <w:ind w:left="0" w:right="0" w:firstLine="0"/>
        <w:jc w:val="left"/>
      </w:pPr>
    </w:p>
    <w:p w14:paraId="3B5295E1" w14:textId="10FC4D99" w:rsidR="00E2250E" w:rsidRDefault="009C23C7" w:rsidP="00331833">
      <w:pPr>
        <w:spacing w:after="120" w:line="357" w:lineRule="auto"/>
        <w:ind w:left="6372" w:right="-74" w:firstLine="0"/>
        <w:jc w:val="left"/>
      </w:pPr>
      <w:r>
        <w:t xml:space="preserve">Załącznik do uchwały </w:t>
      </w:r>
      <w:r w:rsidR="00D9547B">
        <w:t>XV/…./2025</w:t>
      </w:r>
      <w:r w:rsidR="00331833">
        <w:br/>
      </w:r>
      <w:r>
        <w:t>Rady Miejskiej w Mroczy</w:t>
      </w:r>
      <w:r w:rsidR="00331833">
        <w:br/>
      </w:r>
      <w:r>
        <w:t xml:space="preserve">z dnia </w:t>
      </w:r>
      <w:r w:rsidR="00D9547B">
        <w:t xml:space="preserve">25 kwietnia 2025 </w:t>
      </w:r>
      <w:r>
        <w:t>r.</w:t>
      </w:r>
    </w:p>
    <w:p w14:paraId="6A4CA550" w14:textId="77777777" w:rsidR="00E2250E" w:rsidRDefault="009C23C7">
      <w:pPr>
        <w:spacing w:after="452" w:line="265" w:lineRule="auto"/>
        <w:ind w:left="10" w:right="128"/>
        <w:jc w:val="center"/>
      </w:pPr>
      <w:r>
        <w:rPr>
          <w:b/>
        </w:rPr>
        <w:t>STATUT MIEJSKO-GMINNEGO OŚRODKA KULTURY I REKREACJI W MROCZY</w:t>
      </w:r>
    </w:p>
    <w:p w14:paraId="196EE055" w14:textId="3B75B0B7" w:rsidR="00E2250E" w:rsidRDefault="009C23C7">
      <w:pPr>
        <w:spacing w:after="0" w:line="259" w:lineRule="auto"/>
        <w:ind w:left="10" w:right="125"/>
        <w:jc w:val="center"/>
        <w:rPr>
          <w:b/>
        </w:rPr>
      </w:pPr>
      <w:r>
        <w:rPr>
          <w:b/>
        </w:rPr>
        <w:t>Rozdział 1</w:t>
      </w:r>
    </w:p>
    <w:p w14:paraId="7C63EA7A" w14:textId="77777777" w:rsidR="00B905BA" w:rsidRDefault="00B905BA">
      <w:pPr>
        <w:spacing w:after="0" w:line="259" w:lineRule="auto"/>
        <w:ind w:left="10" w:right="125"/>
        <w:jc w:val="center"/>
      </w:pPr>
    </w:p>
    <w:p w14:paraId="4DA0D06E" w14:textId="77777777" w:rsidR="00E2250E" w:rsidRDefault="009C23C7">
      <w:pPr>
        <w:pStyle w:val="Nagwek2"/>
        <w:ind w:right="126"/>
      </w:pPr>
      <w:r>
        <w:t>Postanowienia ogólne</w:t>
      </w:r>
    </w:p>
    <w:p w14:paraId="1DC1CFAC" w14:textId="77777777" w:rsidR="00B905BA" w:rsidRPr="00B905BA" w:rsidRDefault="00B905BA" w:rsidP="00B905BA"/>
    <w:p w14:paraId="2D68E49A" w14:textId="5DE42749" w:rsidR="00E2250E" w:rsidRDefault="009C23C7" w:rsidP="0023127C">
      <w:pPr>
        <w:ind w:left="350" w:right="111"/>
      </w:pPr>
      <w:r>
        <w:rPr>
          <w:b/>
        </w:rPr>
        <w:t xml:space="preserve">§ 1. </w:t>
      </w:r>
      <w:r>
        <w:t>Miejsko-Gminny Ośrodek Kultury i Rekreacji w Mroczy zwany dalej "MGOKiR"</w:t>
      </w:r>
      <w:r w:rsidR="006A5F31">
        <w:t xml:space="preserve"> </w:t>
      </w:r>
      <w:r>
        <w:t>działa na podstawie:</w:t>
      </w:r>
    </w:p>
    <w:p w14:paraId="2C16BD37" w14:textId="7930DFE4" w:rsidR="00E2250E" w:rsidRDefault="009C23C7" w:rsidP="00D9547B">
      <w:pPr>
        <w:numPr>
          <w:ilvl w:val="0"/>
          <w:numId w:val="1"/>
        </w:numPr>
        <w:ind w:left="1134" w:right="111" w:hanging="425"/>
      </w:pPr>
      <w:r>
        <w:t xml:space="preserve">ustawy z dnia 25 października 1991r. o organizowaniu i prowadzeniu działalności kulturalnej (tekst jedn. </w:t>
      </w:r>
      <w:r w:rsidR="0023127C" w:rsidRPr="0023127C">
        <w:t>Dz.U. 2024 poz. 87</w:t>
      </w:r>
      <w:r>
        <w:t>);</w:t>
      </w:r>
    </w:p>
    <w:p w14:paraId="7BF3DD5B" w14:textId="0003EA6E" w:rsidR="00E2250E" w:rsidRDefault="009C23C7" w:rsidP="00D9547B">
      <w:pPr>
        <w:numPr>
          <w:ilvl w:val="0"/>
          <w:numId w:val="1"/>
        </w:numPr>
        <w:ind w:left="1134" w:right="111" w:hanging="425"/>
      </w:pPr>
      <w:r>
        <w:t xml:space="preserve">ustawy o samorządzie gminnym z dnia 8 marca 1990r. (tekst jedn. </w:t>
      </w:r>
      <w:r w:rsidR="0023127C" w:rsidRPr="0023127C">
        <w:t>Dz.U. 2024 poz. 1465</w:t>
      </w:r>
      <w:r w:rsidR="00146FC4">
        <w:t xml:space="preserve"> z późn. zm.</w:t>
      </w:r>
      <w:r w:rsidR="0023127C">
        <w:t>);</w:t>
      </w:r>
    </w:p>
    <w:p w14:paraId="282D115D" w14:textId="63870995" w:rsidR="00E2250E" w:rsidRDefault="009C23C7" w:rsidP="00D9547B">
      <w:pPr>
        <w:numPr>
          <w:ilvl w:val="0"/>
          <w:numId w:val="1"/>
        </w:numPr>
        <w:ind w:left="1134" w:right="111" w:hanging="425"/>
      </w:pPr>
      <w:r>
        <w:t xml:space="preserve">ustawy z dnia 27 sierpnia 2009r. o finansach publicznych (tekst jedn. </w:t>
      </w:r>
      <w:r w:rsidR="00FE6D26" w:rsidRPr="00FE6D26">
        <w:t xml:space="preserve">Dz.U. 2024 poz. 1530 </w:t>
      </w:r>
      <w:r>
        <w:t>z późn. zm.);</w:t>
      </w:r>
    </w:p>
    <w:p w14:paraId="14D96E4E" w14:textId="552523CF" w:rsidR="006A5F31" w:rsidRDefault="009C23C7" w:rsidP="00D9547B">
      <w:pPr>
        <w:numPr>
          <w:ilvl w:val="0"/>
          <w:numId w:val="1"/>
        </w:numPr>
        <w:ind w:left="1134" w:right="111" w:hanging="425"/>
      </w:pPr>
      <w:r>
        <w:t>postanowień niniejszego statutu</w:t>
      </w:r>
      <w:r w:rsidR="00D16450">
        <w:t>;</w:t>
      </w:r>
    </w:p>
    <w:p w14:paraId="63FFE6AA" w14:textId="10E4A2D6" w:rsidR="00E2250E" w:rsidRDefault="00D16450" w:rsidP="00D9547B">
      <w:pPr>
        <w:pStyle w:val="Akapitzlist"/>
        <w:numPr>
          <w:ilvl w:val="0"/>
          <w:numId w:val="1"/>
        </w:numPr>
        <w:ind w:left="1134" w:hanging="425"/>
      </w:pPr>
      <w:r w:rsidRPr="00D16450">
        <w:t>innych obowiązujących przepisów prawa.</w:t>
      </w:r>
    </w:p>
    <w:p w14:paraId="6B40E557" w14:textId="3AC8984A" w:rsidR="00E2250E" w:rsidRDefault="009C23C7">
      <w:pPr>
        <w:ind w:left="350" w:right="111"/>
      </w:pPr>
      <w:r>
        <w:rPr>
          <w:b/>
        </w:rPr>
        <w:t>§ 2.</w:t>
      </w:r>
      <w:r w:rsidR="00274188">
        <w:rPr>
          <w:b/>
        </w:rPr>
        <w:t xml:space="preserve"> </w:t>
      </w:r>
      <w:r>
        <w:t>Ilekroć w niniejszym Statucie jest mowa o:</w:t>
      </w:r>
    </w:p>
    <w:p w14:paraId="33AB35CA" w14:textId="77777777" w:rsidR="00E2250E" w:rsidRDefault="009C23C7" w:rsidP="00874600">
      <w:pPr>
        <w:numPr>
          <w:ilvl w:val="0"/>
          <w:numId w:val="2"/>
        </w:numPr>
        <w:ind w:left="1134" w:right="111" w:hanging="283"/>
      </w:pPr>
      <w:r>
        <w:t>Burmistrzu - należy przez to rozumieć Burmistrza Miasta i Gminy Mrocza;</w:t>
      </w:r>
    </w:p>
    <w:p w14:paraId="4A3B5189" w14:textId="77777777" w:rsidR="00E2250E" w:rsidRDefault="009C23C7" w:rsidP="00874600">
      <w:pPr>
        <w:numPr>
          <w:ilvl w:val="0"/>
          <w:numId w:val="2"/>
        </w:numPr>
        <w:ind w:left="1134" w:right="111" w:hanging="283"/>
      </w:pPr>
      <w:r>
        <w:t>Radzie Miejskiej - należy przez to rozumieć Radę Miejską w Mroczy;</w:t>
      </w:r>
    </w:p>
    <w:p w14:paraId="60B3D5BA" w14:textId="77777777" w:rsidR="00E2250E" w:rsidRDefault="009C23C7" w:rsidP="00874600">
      <w:pPr>
        <w:numPr>
          <w:ilvl w:val="0"/>
          <w:numId w:val="2"/>
        </w:numPr>
        <w:ind w:left="1134" w:right="111" w:hanging="283"/>
      </w:pPr>
      <w:r>
        <w:t>Dyrektorze - należy przez to rozumieć Dyrektora Miejsko-Gminnego Ośrodka Kultury i Rekreacji w Mroczy.</w:t>
      </w:r>
    </w:p>
    <w:p w14:paraId="6E1B1C0E" w14:textId="77777777" w:rsidR="00E2250E" w:rsidRDefault="009C23C7">
      <w:pPr>
        <w:ind w:left="0" w:right="111" w:firstLine="340"/>
      </w:pPr>
      <w:r>
        <w:rPr>
          <w:b/>
        </w:rPr>
        <w:t xml:space="preserve">§ 3. </w:t>
      </w:r>
      <w:r>
        <w:t>Miejsko-Gminny Ośrodek Kultury i Rekreacji w Mroczy jest samorządową instytucją kultury posiadającą osobowość prawną i samodzielnie prowadzi gospodarkę finansową.</w:t>
      </w:r>
    </w:p>
    <w:p w14:paraId="21103CF9" w14:textId="77777777" w:rsidR="00E2250E" w:rsidRDefault="009C23C7">
      <w:pPr>
        <w:ind w:left="0" w:right="111" w:firstLine="340"/>
      </w:pPr>
      <w:r>
        <w:rPr>
          <w:b/>
        </w:rPr>
        <w:t xml:space="preserve">§ 4. </w:t>
      </w:r>
      <w:r>
        <w:t>Miejsko-Gminny Ośrodek Kultury i Rekreacji w Mroczy jest wpisany do Rejestru Instytucji Kultury Gminy Mrocza.</w:t>
      </w:r>
    </w:p>
    <w:p w14:paraId="06FFE7EA" w14:textId="77777777" w:rsidR="00E2250E" w:rsidRDefault="009C23C7">
      <w:pPr>
        <w:ind w:left="350" w:right="111"/>
      </w:pPr>
      <w:r>
        <w:rPr>
          <w:b/>
        </w:rPr>
        <w:t xml:space="preserve">§ 5. </w:t>
      </w:r>
      <w:r>
        <w:t>Organizatorem MGOKiR jest Gmina Mrocza.</w:t>
      </w:r>
    </w:p>
    <w:p w14:paraId="2270AC1D" w14:textId="1641F749" w:rsidR="00E2250E" w:rsidRDefault="009C23C7" w:rsidP="00874600">
      <w:pPr>
        <w:ind w:left="709" w:right="111" w:hanging="369"/>
      </w:pPr>
      <w:r>
        <w:rPr>
          <w:b/>
        </w:rPr>
        <w:t xml:space="preserve">§ 6. </w:t>
      </w:r>
      <w:r>
        <w:t>1.</w:t>
      </w:r>
      <w:r w:rsidR="00274188">
        <w:t xml:space="preserve"> </w:t>
      </w:r>
      <w:r>
        <w:t>Terenem działania MGOKiR jest Miasto i Gmina Mrocza.</w:t>
      </w:r>
    </w:p>
    <w:p w14:paraId="57879F8A" w14:textId="77777777" w:rsidR="00E2250E" w:rsidRDefault="009C23C7" w:rsidP="00874600">
      <w:pPr>
        <w:numPr>
          <w:ilvl w:val="1"/>
          <w:numId w:val="3"/>
        </w:numPr>
        <w:ind w:left="993" w:right="111" w:hanging="284"/>
      </w:pPr>
      <w:r>
        <w:t>Siedziba MGOKiR mieści się w Mroczy, ul. Sportowa 1.</w:t>
      </w:r>
    </w:p>
    <w:p w14:paraId="09004428" w14:textId="77777777" w:rsidR="00E2250E" w:rsidRDefault="009C23C7" w:rsidP="00874600">
      <w:pPr>
        <w:numPr>
          <w:ilvl w:val="1"/>
          <w:numId w:val="3"/>
        </w:numPr>
        <w:ind w:left="993" w:right="111" w:hanging="284"/>
      </w:pPr>
      <w:r>
        <w:t>W ramach współpracy z innymi instytucjami kultury, samorządami, podmiotami gospodarczymi, fundacjami i stowarzyszeniami MGOKiR może działać na terenie całego kraju oraz za granicą.</w:t>
      </w:r>
    </w:p>
    <w:p w14:paraId="53687DB7" w14:textId="77777777" w:rsidR="00B905BA" w:rsidRDefault="00B905BA">
      <w:pPr>
        <w:spacing w:after="0" w:line="259" w:lineRule="auto"/>
        <w:ind w:left="10" w:right="125"/>
        <w:jc w:val="center"/>
        <w:rPr>
          <w:b/>
        </w:rPr>
      </w:pPr>
    </w:p>
    <w:p w14:paraId="6A436FE5" w14:textId="59EC2586" w:rsidR="00E2250E" w:rsidRDefault="009C23C7">
      <w:pPr>
        <w:spacing w:after="0" w:line="259" w:lineRule="auto"/>
        <w:ind w:left="10" w:right="125"/>
        <w:jc w:val="center"/>
        <w:rPr>
          <w:b/>
        </w:rPr>
      </w:pPr>
      <w:r>
        <w:rPr>
          <w:b/>
        </w:rPr>
        <w:t>Rozdział 2</w:t>
      </w:r>
    </w:p>
    <w:p w14:paraId="57606F3C" w14:textId="77777777" w:rsidR="00B905BA" w:rsidRDefault="00B905BA">
      <w:pPr>
        <w:spacing w:after="0" w:line="259" w:lineRule="auto"/>
        <w:ind w:left="10" w:right="125"/>
        <w:jc w:val="center"/>
      </w:pPr>
    </w:p>
    <w:p w14:paraId="38289B54" w14:textId="77777777" w:rsidR="00E2250E" w:rsidRDefault="009C23C7">
      <w:pPr>
        <w:pStyle w:val="Nagwek2"/>
        <w:ind w:right="126"/>
      </w:pPr>
      <w:r>
        <w:t>Cel i zakres działania Miejsko-Gminnego Ośrodka Kultury i Rekreacji</w:t>
      </w:r>
    </w:p>
    <w:p w14:paraId="514BD6FC" w14:textId="77777777" w:rsidR="00B905BA" w:rsidRPr="00B905BA" w:rsidRDefault="00B905BA" w:rsidP="00B905BA"/>
    <w:p w14:paraId="08DBB804" w14:textId="71C0FA32" w:rsidR="00E2250E" w:rsidRDefault="009C23C7" w:rsidP="00D16450">
      <w:pPr>
        <w:ind w:left="0" w:right="111" w:firstLine="340"/>
      </w:pPr>
      <w:r>
        <w:rPr>
          <w:b/>
        </w:rPr>
        <w:t xml:space="preserve">§ 7. </w:t>
      </w:r>
      <w:r>
        <w:t>1.</w:t>
      </w:r>
      <w:r w:rsidR="00274188">
        <w:t xml:space="preserve"> </w:t>
      </w:r>
      <w:r>
        <w:t xml:space="preserve">Celem MGOKiR jest prowadzenie wielokierunkowej działalności na rzecz rozwoju i zaspokajania potrzeb kulturalnych, </w:t>
      </w:r>
      <w:r>
        <w:t>kultury fizycznej i rekreacji mieszkańców Gminy Mrocza.</w:t>
      </w:r>
    </w:p>
    <w:p w14:paraId="702F2467" w14:textId="596E2FCE" w:rsidR="00E2250E" w:rsidRDefault="009C23C7" w:rsidP="00D16450">
      <w:pPr>
        <w:ind w:left="350" w:right="111" w:firstLine="359"/>
      </w:pPr>
      <w:r>
        <w:t>2. Miejsko-Gminny Ośrodek Kultury i Rekreacji</w:t>
      </w:r>
      <w:r w:rsidR="00274188">
        <w:t xml:space="preserve"> </w:t>
      </w:r>
      <w:r>
        <w:t>realizuje cele statutowe przez:</w:t>
      </w:r>
    </w:p>
    <w:p w14:paraId="5B947109" w14:textId="77777777" w:rsidR="00E2250E" w:rsidRDefault="009C23C7" w:rsidP="00D16450">
      <w:pPr>
        <w:numPr>
          <w:ilvl w:val="0"/>
          <w:numId w:val="4"/>
        </w:numPr>
        <w:ind w:left="1418" w:right="111" w:hanging="238"/>
      </w:pPr>
      <w:r>
        <w:lastRenderedPageBreak/>
        <w:t>promowanie kultury lokalnej w kraju i za granicą,</w:t>
      </w:r>
    </w:p>
    <w:p w14:paraId="68C15C94" w14:textId="77777777" w:rsidR="00E2250E" w:rsidRDefault="009C23C7" w:rsidP="00D16450">
      <w:pPr>
        <w:numPr>
          <w:ilvl w:val="0"/>
          <w:numId w:val="4"/>
        </w:numPr>
        <w:ind w:left="1418" w:right="111" w:hanging="238"/>
      </w:pPr>
      <w:r>
        <w:t>tworzenie, upowszechnianie i ochronę dóbr kultury,</w:t>
      </w:r>
    </w:p>
    <w:p w14:paraId="5D0992B3" w14:textId="77777777" w:rsidR="00E2250E" w:rsidRDefault="009C23C7" w:rsidP="00D16450">
      <w:pPr>
        <w:numPr>
          <w:ilvl w:val="0"/>
          <w:numId w:val="4"/>
        </w:numPr>
        <w:ind w:left="1418" w:right="111" w:hanging="238"/>
      </w:pPr>
      <w:r>
        <w:t>zaspokajanie potrzeb oświatowych, kulturalnych, informacyjnych, kultury fizycznej i rekreacji.</w:t>
      </w:r>
    </w:p>
    <w:p w14:paraId="534DBD4F" w14:textId="77777777" w:rsidR="00E2250E" w:rsidRDefault="009C23C7" w:rsidP="00D9547B">
      <w:pPr>
        <w:ind w:left="350" w:right="0"/>
      </w:pPr>
      <w:r>
        <w:rPr>
          <w:b/>
        </w:rPr>
        <w:t xml:space="preserve">§ 8. </w:t>
      </w:r>
      <w:r>
        <w:t>MGOKiR prowadzi działalność polegającą na:</w:t>
      </w:r>
    </w:p>
    <w:p w14:paraId="68646932" w14:textId="77777777" w:rsidR="00E2250E" w:rsidRDefault="009C23C7" w:rsidP="00D16450">
      <w:pPr>
        <w:numPr>
          <w:ilvl w:val="0"/>
          <w:numId w:val="5"/>
        </w:numPr>
        <w:ind w:left="1276" w:right="111" w:hanging="425"/>
      </w:pPr>
      <w:r>
        <w:t>edukacji kulturalnej i wychowaniu przez sztukę,</w:t>
      </w:r>
    </w:p>
    <w:p w14:paraId="6F2499C6" w14:textId="77777777" w:rsidR="00E2250E" w:rsidRDefault="009C23C7" w:rsidP="00D16450">
      <w:pPr>
        <w:numPr>
          <w:ilvl w:val="0"/>
          <w:numId w:val="5"/>
        </w:numPr>
        <w:ind w:left="1276" w:right="111" w:hanging="425"/>
      </w:pPr>
      <w:r>
        <w:t xml:space="preserve">współdziałaniu z organizacjami, stowarzyszeniami, towarzystwami i </w:t>
      </w:r>
      <w:r>
        <w:t>uczestnikami innych form działalności kulturalnej oraz kultury fizycznej i rekreacji,</w:t>
      </w:r>
    </w:p>
    <w:p w14:paraId="6A2C2F5F" w14:textId="77777777" w:rsidR="00E2250E" w:rsidRDefault="009C23C7" w:rsidP="00D16450">
      <w:pPr>
        <w:numPr>
          <w:ilvl w:val="0"/>
          <w:numId w:val="5"/>
        </w:numPr>
        <w:ind w:left="1276" w:right="111" w:hanging="425"/>
      </w:pPr>
      <w:r>
        <w:t>rozpoznawaniu, rozbudzaniu i zaspokajaniu potrzeb i zainteresowań kulturalnych, kultury fizycznej i rekreacji społeczności Gminy Mrocza;</w:t>
      </w:r>
    </w:p>
    <w:p w14:paraId="3C2245D3" w14:textId="77777777" w:rsidR="00E2250E" w:rsidRDefault="009C23C7" w:rsidP="00D16450">
      <w:pPr>
        <w:numPr>
          <w:ilvl w:val="0"/>
          <w:numId w:val="5"/>
        </w:numPr>
        <w:ind w:left="1276" w:right="111" w:hanging="425"/>
      </w:pPr>
      <w:r>
        <w:t>współpracy ze społecznym ruchem kulturalnym, kultury fizycznej i rekreacji,</w:t>
      </w:r>
    </w:p>
    <w:p w14:paraId="09DD823A" w14:textId="77777777" w:rsidR="00E2250E" w:rsidRDefault="009C23C7" w:rsidP="00D16450">
      <w:pPr>
        <w:numPr>
          <w:ilvl w:val="0"/>
          <w:numId w:val="5"/>
        </w:numPr>
        <w:ind w:left="1276" w:right="111" w:hanging="425"/>
      </w:pPr>
      <w:r>
        <w:t>organizowaniu różnorodnych form edukacji kulturalnej, kultury fizycznej i rekreacji,</w:t>
      </w:r>
    </w:p>
    <w:p w14:paraId="11D9A4FE" w14:textId="77777777" w:rsidR="00E2250E" w:rsidRDefault="009C23C7" w:rsidP="00D16450">
      <w:pPr>
        <w:numPr>
          <w:ilvl w:val="0"/>
          <w:numId w:val="5"/>
        </w:numPr>
        <w:ind w:left="1276" w:right="111" w:hanging="425"/>
      </w:pPr>
      <w:r>
        <w:t>tworzeniu warunków uczestnictwa w kulturze, kulturze fizycznej i rekreacji dla osób niepełnosprawnych,</w:t>
      </w:r>
    </w:p>
    <w:p w14:paraId="77947753" w14:textId="77777777" w:rsidR="00874600" w:rsidRDefault="009C23C7" w:rsidP="00D16450">
      <w:pPr>
        <w:numPr>
          <w:ilvl w:val="0"/>
          <w:numId w:val="5"/>
        </w:numPr>
        <w:spacing w:after="0" w:line="351" w:lineRule="auto"/>
        <w:ind w:left="1276" w:right="111" w:hanging="425"/>
      </w:pPr>
      <w:r>
        <w:t>tworzeniu warunków do rozwoju amatorskiego ruchu artystycznego,</w:t>
      </w:r>
    </w:p>
    <w:p w14:paraId="64701BB5" w14:textId="67A1DC12" w:rsidR="00874600" w:rsidRDefault="009C23C7" w:rsidP="00D9547B">
      <w:pPr>
        <w:numPr>
          <w:ilvl w:val="0"/>
          <w:numId w:val="5"/>
        </w:numPr>
        <w:spacing w:after="0" w:line="351" w:lineRule="auto"/>
        <w:ind w:left="1276" w:right="0" w:hanging="425"/>
      </w:pPr>
      <w:r>
        <w:t>organizowaniu twórczego i aktywnego spędzania czasu wolnego</w:t>
      </w:r>
      <w:r w:rsidR="006C2A68">
        <w:t xml:space="preserve"> </w:t>
      </w:r>
      <w:r w:rsidR="006C2A68" w:rsidRPr="00D9547B">
        <w:t>oraz</w:t>
      </w:r>
      <w:r w:rsidR="006C2A68" w:rsidRPr="006A5F31">
        <w:t xml:space="preserve"> wypoczynku</w:t>
      </w:r>
      <w:r>
        <w:t xml:space="preserve"> dzieci</w:t>
      </w:r>
      <w:r w:rsidR="006C2A68">
        <w:t>,</w:t>
      </w:r>
      <w:r>
        <w:t xml:space="preserve">  młodzieży </w:t>
      </w:r>
      <w:r w:rsidR="006C2A68">
        <w:t xml:space="preserve">i </w:t>
      </w:r>
      <w:r>
        <w:t>dorosłych,</w:t>
      </w:r>
    </w:p>
    <w:p w14:paraId="0982DDDA" w14:textId="296D62B2" w:rsidR="00874600" w:rsidRDefault="009C23C7" w:rsidP="00D9547B">
      <w:pPr>
        <w:numPr>
          <w:ilvl w:val="0"/>
          <w:numId w:val="5"/>
        </w:numPr>
        <w:spacing w:after="0" w:line="351" w:lineRule="auto"/>
        <w:ind w:left="1276" w:right="0" w:hanging="425"/>
      </w:pPr>
      <w:r>
        <w:t>nadzoru nad obiektami kulturalnymi, kultury fizycznej i rekreacji.</w:t>
      </w:r>
    </w:p>
    <w:p w14:paraId="0C51A5C7" w14:textId="5A4E2E58" w:rsidR="00E2250E" w:rsidRDefault="009C23C7" w:rsidP="00D9547B">
      <w:pPr>
        <w:numPr>
          <w:ilvl w:val="0"/>
          <w:numId w:val="5"/>
        </w:numPr>
        <w:spacing w:after="0" w:line="351" w:lineRule="auto"/>
        <w:ind w:left="1276" w:right="0" w:hanging="425"/>
      </w:pPr>
      <w:r>
        <w:t xml:space="preserve">świadczenie usług gastronomicznych w szczególności z uwzględnieniem potrzeb gminnych jednostek oświatowych i </w:t>
      </w:r>
      <w:r w:rsidR="006A5F31">
        <w:t xml:space="preserve">pomocy </w:t>
      </w:r>
      <w:r>
        <w:t>społecznej.</w:t>
      </w:r>
    </w:p>
    <w:p w14:paraId="497C3F85" w14:textId="26774E37" w:rsidR="006C2A68" w:rsidRPr="006A5F31" w:rsidRDefault="006C2A68" w:rsidP="00D9547B">
      <w:pPr>
        <w:numPr>
          <w:ilvl w:val="0"/>
          <w:numId w:val="5"/>
        </w:numPr>
        <w:spacing w:after="0" w:line="351" w:lineRule="auto"/>
        <w:ind w:left="1276" w:right="0" w:hanging="425"/>
      </w:pPr>
      <w:r w:rsidRPr="006A5F31">
        <w:t>świadczenie usług hotelowo-pobytowych w szczególności z uwzględnieniem potrzeb podopiecznych Ośrodka Przygotowań Olimpijskich w Mroczy</w:t>
      </w:r>
    </w:p>
    <w:p w14:paraId="33516CBB" w14:textId="77777777" w:rsidR="00E2250E" w:rsidRDefault="009C23C7">
      <w:pPr>
        <w:ind w:left="350" w:right="111"/>
      </w:pPr>
      <w:r>
        <w:rPr>
          <w:b/>
        </w:rPr>
        <w:t xml:space="preserve">§ 9. </w:t>
      </w:r>
      <w:r>
        <w:t>Dla realizacji swoich zadań MGOKiR może:</w:t>
      </w:r>
    </w:p>
    <w:p w14:paraId="55C50691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>zatrudniać twórców, wykonawców oraz innych specjalistów,</w:t>
      </w:r>
    </w:p>
    <w:p w14:paraId="0299D134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>współdziałać z organizacjami społecznymi działającymi w dziedzinie kultury, instytucjami kulturalnymi i oświatowymi, fundacjami oraz organizatorami festiwali, konkursów i innych przedsięwzięć,</w:t>
      </w:r>
    </w:p>
    <w:p w14:paraId="61FB7A46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>prowadzić kursy, seminaria, warsztaty i wystawy lub w nich uczestniczyć,</w:t>
      </w:r>
    </w:p>
    <w:p w14:paraId="078ECD17" w14:textId="33E98EA8" w:rsidR="00E2250E" w:rsidRDefault="009C23C7" w:rsidP="00C23C1F">
      <w:pPr>
        <w:numPr>
          <w:ilvl w:val="0"/>
          <w:numId w:val="6"/>
        </w:numPr>
        <w:ind w:left="993" w:right="111" w:hanging="238"/>
      </w:pPr>
      <w:r>
        <w:t>organizować spektakle</w:t>
      </w:r>
      <w:r w:rsidRPr="006A5F31">
        <w:t xml:space="preserve">, </w:t>
      </w:r>
      <w:r w:rsidR="002709B0" w:rsidRPr="006A5F31">
        <w:t xml:space="preserve">projekcje, </w:t>
      </w:r>
      <w:r w:rsidRPr="006A5F31">
        <w:t>koncerty</w:t>
      </w:r>
      <w:r>
        <w:t>, festiwale, wystawy, odczyty, imprezy artystyczne i</w:t>
      </w:r>
      <w:r w:rsidR="00D16450">
        <w:t> </w:t>
      </w:r>
      <w:r>
        <w:t>rozrywkowe oraz imprezy z zakresu kultury fizycznej i rekreacji,</w:t>
      </w:r>
    </w:p>
    <w:p w14:paraId="0C5EA6ED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 xml:space="preserve">prowadzić </w:t>
      </w:r>
      <w:r>
        <w:t>działalność artystyczną i kultury fizycznej i rekreacji mającą na celu przeciwdziałanie uzależnieniom,</w:t>
      </w:r>
    </w:p>
    <w:p w14:paraId="26369516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>prowadzić działalność w klubach artystycznych, sekcjach i zespołach,</w:t>
      </w:r>
    </w:p>
    <w:p w14:paraId="17022F4E" w14:textId="4F79A95B" w:rsidR="00E2250E" w:rsidRDefault="009C23C7" w:rsidP="00C23C1F">
      <w:pPr>
        <w:numPr>
          <w:ilvl w:val="0"/>
          <w:numId w:val="6"/>
        </w:numPr>
        <w:ind w:left="993" w:right="111" w:hanging="238"/>
      </w:pPr>
      <w:r>
        <w:t xml:space="preserve">organizować różnorodne formy edukacji kulturalnej i oświatowej oraz w </w:t>
      </w:r>
      <w:r>
        <w:t>zakresie rekreacji i</w:t>
      </w:r>
      <w:r w:rsidR="00D16450">
        <w:t> </w:t>
      </w:r>
      <w:r>
        <w:t>wypoczynku,</w:t>
      </w:r>
    </w:p>
    <w:p w14:paraId="49DD93A9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>prowadzić działalność instruktażowo- metodyczną,</w:t>
      </w:r>
    </w:p>
    <w:p w14:paraId="3A02C1D8" w14:textId="247305B0" w:rsidR="002709B0" w:rsidRPr="006A5F31" w:rsidRDefault="002709B0" w:rsidP="00C23C1F">
      <w:pPr>
        <w:numPr>
          <w:ilvl w:val="0"/>
          <w:numId w:val="6"/>
        </w:numPr>
        <w:ind w:left="993" w:right="111" w:hanging="238"/>
      </w:pPr>
      <w:r w:rsidRPr="006A5F31">
        <w:t>prowadzić działalność wydawniczą oraz w zakresie produkcji audiowizualnej</w:t>
      </w:r>
      <w:r w:rsidR="00E60958" w:rsidRPr="00D9547B">
        <w:t>,</w:t>
      </w:r>
    </w:p>
    <w:p w14:paraId="54768971" w14:textId="77777777" w:rsidR="00E2250E" w:rsidRDefault="009C23C7" w:rsidP="00C23C1F">
      <w:pPr>
        <w:numPr>
          <w:ilvl w:val="0"/>
          <w:numId w:val="6"/>
        </w:numPr>
        <w:ind w:left="993" w:right="111" w:hanging="238"/>
      </w:pPr>
      <w:r>
        <w:t>realizować inne działania służące zaspokajaniu potrzeb kulturalnych, kultury fizycznej, rekreacji i aspiracji mieszkańców Gminy Mrocza.</w:t>
      </w:r>
    </w:p>
    <w:p w14:paraId="6283A617" w14:textId="2D8C7748" w:rsidR="00E2250E" w:rsidRDefault="009C23C7">
      <w:pPr>
        <w:ind w:left="0" w:right="111" w:firstLine="340"/>
      </w:pPr>
      <w:r>
        <w:rPr>
          <w:b/>
        </w:rPr>
        <w:t xml:space="preserve">§ 10. </w:t>
      </w:r>
      <w:r>
        <w:t>1.</w:t>
      </w:r>
      <w:r w:rsidR="00274188">
        <w:t xml:space="preserve"> </w:t>
      </w:r>
      <w:r>
        <w:t xml:space="preserve">W ramach prowadzonej działalności MGOKiR może wykonywać usługi w zakresie reklamy, gastronomii, wypożyczania, najmu, dzierżawy i innych form oddawania w używanie posiadanego majątku </w:t>
      </w:r>
      <w:r>
        <w:lastRenderedPageBreak/>
        <w:t>własnego lub użyczonego. Natomiast użyczonego lub w innej formie przekazanego przez Gminę, wyłącznie za jej zgodą.</w:t>
      </w:r>
    </w:p>
    <w:p w14:paraId="6F87ABBA" w14:textId="77777777" w:rsidR="00E2250E" w:rsidRDefault="009C23C7" w:rsidP="00C23C1F">
      <w:pPr>
        <w:ind w:left="0" w:right="0" w:firstLine="851"/>
        <w:jc w:val="left"/>
      </w:pPr>
      <w:r>
        <w:t>2. Środki uzyskane z działalności określonej w ust. 1 mogą by wykorzystane wyłącznie na działalność statutową.</w:t>
      </w:r>
    </w:p>
    <w:p w14:paraId="42D3E393" w14:textId="438DF597" w:rsidR="00E2250E" w:rsidRDefault="009C23C7">
      <w:pPr>
        <w:ind w:left="0" w:right="111" w:firstLine="340"/>
      </w:pPr>
      <w:r>
        <w:rPr>
          <w:b/>
        </w:rPr>
        <w:t xml:space="preserve">§ 11. </w:t>
      </w:r>
      <w:r>
        <w:t>Miejsko-Gminny Ośrodek Kultury i Rekreacji może na mocy umów i porozumień, współpracować z</w:t>
      </w:r>
      <w:r w:rsidR="006C2A68">
        <w:t> </w:t>
      </w:r>
      <w:r>
        <w:t>organizacjami społecznymi, osobami fizycznymi, stowarzyszeniami i fundacjami oraz innymi instytucjami w</w:t>
      </w:r>
      <w:r w:rsidR="006C2A68">
        <w:t> </w:t>
      </w:r>
      <w:r>
        <w:t>zakresie działalności statutowej.</w:t>
      </w:r>
    </w:p>
    <w:p w14:paraId="47E5EFF7" w14:textId="77777777" w:rsidR="001D4330" w:rsidRDefault="001D4330">
      <w:pPr>
        <w:ind w:left="0" w:right="111" w:firstLine="340"/>
      </w:pPr>
    </w:p>
    <w:p w14:paraId="3C740EB4" w14:textId="77777777" w:rsidR="001D4330" w:rsidRDefault="001D4330">
      <w:pPr>
        <w:ind w:left="0" w:right="111" w:firstLine="340"/>
      </w:pPr>
    </w:p>
    <w:p w14:paraId="55CE528C" w14:textId="54E0402F" w:rsidR="00E2250E" w:rsidRDefault="009C23C7">
      <w:pPr>
        <w:spacing w:after="0" w:line="259" w:lineRule="auto"/>
        <w:ind w:left="10" w:right="125"/>
        <w:jc w:val="center"/>
        <w:rPr>
          <w:b/>
        </w:rPr>
      </w:pPr>
      <w:r>
        <w:rPr>
          <w:b/>
        </w:rPr>
        <w:t>Rozdział 3</w:t>
      </w:r>
    </w:p>
    <w:p w14:paraId="79FB069A" w14:textId="77777777" w:rsidR="001D4330" w:rsidRDefault="001D4330">
      <w:pPr>
        <w:spacing w:after="0" w:line="259" w:lineRule="auto"/>
        <w:ind w:left="10" w:right="125"/>
        <w:jc w:val="center"/>
      </w:pPr>
    </w:p>
    <w:p w14:paraId="4ACBECA7" w14:textId="77777777" w:rsidR="00331833" w:rsidRDefault="009C23C7">
      <w:pPr>
        <w:spacing w:after="0" w:line="351" w:lineRule="auto"/>
        <w:ind w:left="340" w:right="2053" w:firstLine="1694"/>
        <w:rPr>
          <w:b/>
        </w:rPr>
      </w:pPr>
      <w:r>
        <w:rPr>
          <w:b/>
        </w:rPr>
        <w:t xml:space="preserve">Organizacja Miejsko-Gminnego Ośrodka Kultury i Rekreacji </w:t>
      </w:r>
    </w:p>
    <w:p w14:paraId="64470D96" w14:textId="77777777" w:rsidR="001D4330" w:rsidRDefault="001D4330">
      <w:pPr>
        <w:spacing w:after="0" w:line="351" w:lineRule="auto"/>
        <w:ind w:left="340" w:right="2053" w:firstLine="1694"/>
        <w:rPr>
          <w:b/>
        </w:rPr>
      </w:pPr>
    </w:p>
    <w:p w14:paraId="5B582BDD" w14:textId="69125162" w:rsidR="00E2250E" w:rsidRDefault="009C23C7" w:rsidP="006C2A68">
      <w:pPr>
        <w:spacing w:after="0" w:line="351" w:lineRule="auto"/>
        <w:ind w:left="340" w:right="84" w:firstLine="0"/>
      </w:pPr>
      <w:r>
        <w:rPr>
          <w:b/>
        </w:rPr>
        <w:t>§ 12.</w:t>
      </w:r>
      <w:r w:rsidR="006A5F31">
        <w:t xml:space="preserve"> </w:t>
      </w:r>
      <w:r>
        <w:t>Miejsko-Gminnym Ośrodkiem Kultury i Rekreacji kieruje Dyrektor</w:t>
      </w:r>
      <w:r w:rsidR="006C2A68">
        <w:t xml:space="preserve">, który </w:t>
      </w:r>
      <w:r>
        <w:t>zarządza instytucją i</w:t>
      </w:r>
      <w:r w:rsidR="00C23C1F">
        <w:t> </w:t>
      </w:r>
      <w:r>
        <w:t>reprezentuje ją na zewnątrz.</w:t>
      </w:r>
    </w:p>
    <w:p w14:paraId="324B5B46" w14:textId="5EBEA7CB" w:rsidR="00E2250E" w:rsidRDefault="009C23C7">
      <w:pPr>
        <w:ind w:left="350" w:right="111"/>
      </w:pPr>
      <w:r>
        <w:rPr>
          <w:b/>
        </w:rPr>
        <w:t xml:space="preserve">§ 13. </w:t>
      </w:r>
      <w:r>
        <w:t>1.</w:t>
      </w:r>
      <w:r w:rsidR="00274188">
        <w:t xml:space="preserve"> </w:t>
      </w:r>
      <w:r>
        <w:t>Kadencja Dyrektora trwa sześć lat.</w:t>
      </w:r>
    </w:p>
    <w:p w14:paraId="0FF95184" w14:textId="77777777" w:rsidR="00E2250E" w:rsidRDefault="009C23C7" w:rsidP="00C23C1F">
      <w:pPr>
        <w:ind w:left="0" w:right="111" w:firstLine="851"/>
      </w:pPr>
      <w:r>
        <w:t xml:space="preserve">2. Dyrektora powołuje Burmistrz w drodze konkursu przeprowadzanego przez komisję </w:t>
      </w:r>
      <w:r>
        <w:t>powołaną przez Burmistrza w oparciu o zasady określone w regulaminie konkursu.</w:t>
      </w:r>
    </w:p>
    <w:p w14:paraId="6AB8FA8F" w14:textId="0D470208" w:rsidR="00E2250E" w:rsidRDefault="009C23C7" w:rsidP="00C23C1F">
      <w:pPr>
        <w:ind w:left="284" w:right="111"/>
      </w:pPr>
      <w:r>
        <w:rPr>
          <w:b/>
        </w:rPr>
        <w:t xml:space="preserve">§ 14. </w:t>
      </w:r>
      <w:r>
        <w:t>1.</w:t>
      </w:r>
      <w:r w:rsidR="00274188">
        <w:t xml:space="preserve"> </w:t>
      </w:r>
      <w:r>
        <w:t>Przy MGOKiR może działać Rada Programowa jako ciało opiniodawczo-doradcze.</w:t>
      </w:r>
    </w:p>
    <w:p w14:paraId="55713656" w14:textId="561A5D8F" w:rsidR="00E2250E" w:rsidRDefault="009C23C7" w:rsidP="001D4330">
      <w:pPr>
        <w:ind w:left="0" w:right="0" w:firstLine="0"/>
      </w:pPr>
      <w:r>
        <w:t>2. Radę Programową powołuje Rada Miejska na wniosek Burmistrza, określając jednocześnie jej skład, zasady i tryb działania</w:t>
      </w:r>
      <w:r w:rsidR="00E60958">
        <w:t>.</w:t>
      </w:r>
    </w:p>
    <w:p w14:paraId="2B91E229" w14:textId="77777777" w:rsidR="001D4330" w:rsidRDefault="001D4330" w:rsidP="001D4330">
      <w:pPr>
        <w:ind w:left="0" w:right="0" w:firstLine="0"/>
      </w:pPr>
    </w:p>
    <w:p w14:paraId="733E5AC7" w14:textId="3A0B3AF1" w:rsidR="00E2250E" w:rsidRDefault="009C23C7">
      <w:pPr>
        <w:spacing w:after="0" w:line="259" w:lineRule="auto"/>
        <w:ind w:left="10" w:right="125"/>
        <w:jc w:val="center"/>
        <w:rPr>
          <w:b/>
        </w:rPr>
      </w:pPr>
      <w:r>
        <w:rPr>
          <w:b/>
        </w:rPr>
        <w:t>Rozdział 4</w:t>
      </w:r>
    </w:p>
    <w:p w14:paraId="669F9E84" w14:textId="77777777" w:rsidR="001D4330" w:rsidRDefault="001D4330">
      <w:pPr>
        <w:spacing w:after="0" w:line="259" w:lineRule="auto"/>
        <w:ind w:left="10" w:right="125"/>
        <w:jc w:val="center"/>
      </w:pPr>
    </w:p>
    <w:p w14:paraId="3A2D86D2" w14:textId="77777777" w:rsidR="00E2250E" w:rsidRDefault="009C23C7">
      <w:pPr>
        <w:pStyle w:val="Nagwek2"/>
        <w:ind w:right="126"/>
      </w:pPr>
      <w:r>
        <w:t>Majątek i zasady finansowe Miejsko-Gminnego Ośrodka Kultury i Rekreacji</w:t>
      </w:r>
    </w:p>
    <w:p w14:paraId="09BD39E4" w14:textId="77777777" w:rsidR="000F63D3" w:rsidRPr="000F63D3" w:rsidRDefault="000F63D3" w:rsidP="000F63D3"/>
    <w:p w14:paraId="7F99E9F2" w14:textId="6CFDA67B" w:rsidR="00E2250E" w:rsidRDefault="009C23C7" w:rsidP="00C23C1F">
      <w:pPr>
        <w:ind w:left="0" w:right="111" w:firstLine="284"/>
      </w:pPr>
      <w:r>
        <w:rPr>
          <w:b/>
        </w:rPr>
        <w:t xml:space="preserve">§ 15. </w:t>
      </w:r>
      <w:r>
        <w:t>1.</w:t>
      </w:r>
      <w:r w:rsidR="00274188">
        <w:t xml:space="preserve"> </w:t>
      </w:r>
      <w:r>
        <w:t>MGOKiR gospodaruje samodzielnie przydzieloną i nabytą częścią mienia oraz prowadzi samodzielną gospodarkę w ramach posiadanych środków, kierując się zasadami efektywności ich wykorzystania.</w:t>
      </w:r>
    </w:p>
    <w:p w14:paraId="4EB0E9F1" w14:textId="77777777" w:rsidR="00E2250E" w:rsidRDefault="009C23C7" w:rsidP="00C23C1F">
      <w:pPr>
        <w:numPr>
          <w:ilvl w:val="0"/>
          <w:numId w:val="8"/>
        </w:numPr>
        <w:ind w:left="142" w:right="111" w:firstLine="709"/>
      </w:pPr>
      <w:r>
        <w:t>MGOKiR może zbywać środki trwałe i obrotowe za zgodą Organizatora.</w:t>
      </w:r>
    </w:p>
    <w:p w14:paraId="740B944B" w14:textId="77777777" w:rsidR="00E2250E" w:rsidRDefault="009C23C7" w:rsidP="00C23C1F">
      <w:pPr>
        <w:numPr>
          <w:ilvl w:val="0"/>
          <w:numId w:val="8"/>
        </w:numPr>
        <w:ind w:left="142" w:right="111" w:firstLine="709"/>
      </w:pPr>
      <w:r>
        <w:t xml:space="preserve">Podstawą gospodarki finansowej MGOKiR jest roczny plan finansowy ustalony przez Dyrektora, uwzględniający wysokość dotacji od </w:t>
      </w:r>
      <w:r>
        <w:t>Gminy, środki niezbędne do wypłaty wynagrodzenia pracowników, a także środki potrzebne do utrzymania obiektów, w których prowadzona jest działalność MGOKiR.</w:t>
      </w:r>
    </w:p>
    <w:p w14:paraId="7B4507F7" w14:textId="77777777" w:rsidR="00E2250E" w:rsidRDefault="009C23C7" w:rsidP="00C23C1F">
      <w:pPr>
        <w:numPr>
          <w:ilvl w:val="0"/>
          <w:numId w:val="8"/>
        </w:numPr>
        <w:ind w:left="142" w:right="111" w:firstLine="709"/>
      </w:pPr>
      <w:r>
        <w:t>Rada Miejska zapewnia środki finansowe niezbędne do prowadzenia działalności statutowej MGOKiR.</w:t>
      </w:r>
    </w:p>
    <w:p w14:paraId="68443A18" w14:textId="77777777" w:rsidR="00C23C1F" w:rsidRDefault="009C23C7" w:rsidP="00C23C1F">
      <w:pPr>
        <w:numPr>
          <w:ilvl w:val="0"/>
          <w:numId w:val="8"/>
        </w:numPr>
        <w:ind w:left="851" w:right="111" w:firstLine="0"/>
      </w:pPr>
      <w:r>
        <w:t>Gmina Mrocza przekazuje środki finansowe w miesięcznych transzach, jako dotację podmiotową.</w:t>
      </w:r>
    </w:p>
    <w:p w14:paraId="5ED55378" w14:textId="785E4665" w:rsidR="00E2250E" w:rsidRDefault="009C23C7" w:rsidP="00C23C1F">
      <w:pPr>
        <w:numPr>
          <w:ilvl w:val="0"/>
          <w:numId w:val="8"/>
        </w:numPr>
        <w:ind w:left="851" w:right="111" w:firstLine="0"/>
      </w:pPr>
      <w:r>
        <w:t>MGOKiR może otrzymać od Gminy Mrocza lub organów administracji rządowej i</w:t>
      </w:r>
      <w:r w:rsidR="006C2A68">
        <w:t> </w:t>
      </w:r>
      <w:r>
        <w:t>samorządowej dodatkowo dotacje celowe na realizację zadań statutowych.</w:t>
      </w:r>
    </w:p>
    <w:p w14:paraId="38F01024" w14:textId="5FEE1F73" w:rsidR="00E2250E" w:rsidRDefault="009C23C7">
      <w:pPr>
        <w:ind w:left="0" w:right="111" w:firstLine="340"/>
      </w:pPr>
      <w:r>
        <w:rPr>
          <w:b/>
        </w:rPr>
        <w:t xml:space="preserve">§ 16. </w:t>
      </w:r>
      <w:r>
        <w:t xml:space="preserve">MGOKiR </w:t>
      </w:r>
      <w:r>
        <w:t>prowadzi gospodarkę finansową na zasadach określonych w ustawie o organizowaniu i</w:t>
      </w:r>
      <w:r w:rsidR="00566D92">
        <w:t> </w:t>
      </w:r>
      <w:r>
        <w:t>prowadzeniu działalności kulturalnej oraz w ustawie o finansach publicznych.</w:t>
      </w:r>
    </w:p>
    <w:p w14:paraId="6CA7FDFB" w14:textId="77777777" w:rsidR="00E2250E" w:rsidRDefault="009C23C7">
      <w:pPr>
        <w:ind w:left="0" w:right="111" w:firstLine="340"/>
      </w:pPr>
      <w:r>
        <w:rPr>
          <w:b/>
        </w:rPr>
        <w:lastRenderedPageBreak/>
        <w:t xml:space="preserve">§ 17. </w:t>
      </w:r>
      <w:r>
        <w:t>MGOKiR dysponuje wydzieloną częścią mienia komunalnego, na podstawie zawartych z Gminą Mrocza umów.</w:t>
      </w:r>
    </w:p>
    <w:p w14:paraId="03C77C46" w14:textId="3EF93119" w:rsidR="00E2250E" w:rsidRDefault="009C23C7">
      <w:pPr>
        <w:ind w:left="350" w:right="111"/>
      </w:pPr>
      <w:r>
        <w:rPr>
          <w:b/>
        </w:rPr>
        <w:t xml:space="preserve">§ 18. </w:t>
      </w:r>
      <w:r>
        <w:t>1.</w:t>
      </w:r>
      <w:r w:rsidR="00274188">
        <w:t xml:space="preserve"> </w:t>
      </w:r>
      <w:r>
        <w:t>MGOKiR pokrywa koszty bieżącej działalności i zobowiązania z uzyskiwanych przychodów.</w:t>
      </w:r>
    </w:p>
    <w:p w14:paraId="16F74719" w14:textId="77777777" w:rsidR="00E2250E" w:rsidRDefault="009C23C7" w:rsidP="00C23C1F">
      <w:pPr>
        <w:ind w:left="851" w:right="111"/>
      </w:pPr>
      <w:r>
        <w:t>2. Przychodami MGOKiR są:</w:t>
      </w:r>
    </w:p>
    <w:p w14:paraId="276F505E" w14:textId="77777777" w:rsidR="00E2250E" w:rsidRDefault="009C23C7" w:rsidP="00C23C1F">
      <w:pPr>
        <w:numPr>
          <w:ilvl w:val="0"/>
          <w:numId w:val="9"/>
        </w:numPr>
        <w:ind w:left="1276" w:right="0" w:hanging="238"/>
        <w:jc w:val="left"/>
      </w:pPr>
      <w:r>
        <w:t>wpływy uzyskane z działalności statutowej, a w szczególności:</w:t>
      </w:r>
    </w:p>
    <w:p w14:paraId="746AE828" w14:textId="77777777" w:rsidR="00E2250E" w:rsidRDefault="009C23C7" w:rsidP="00C23C1F">
      <w:pPr>
        <w:numPr>
          <w:ilvl w:val="1"/>
          <w:numId w:val="9"/>
        </w:numPr>
        <w:ind w:left="993" w:right="111" w:firstLine="415"/>
      </w:pPr>
      <w:r>
        <w:t>z organizacji imprez własnych lub zleconych,</w:t>
      </w:r>
    </w:p>
    <w:p w14:paraId="445947B5" w14:textId="77777777" w:rsidR="00E2250E" w:rsidRDefault="009C23C7" w:rsidP="00C23C1F">
      <w:pPr>
        <w:numPr>
          <w:ilvl w:val="1"/>
          <w:numId w:val="9"/>
        </w:numPr>
        <w:ind w:left="993" w:right="111" w:firstLine="415"/>
      </w:pPr>
      <w:r>
        <w:t>z promocji firm na imprezach organizowanych przez MGOKiR,</w:t>
      </w:r>
    </w:p>
    <w:p w14:paraId="3020CA4A" w14:textId="77777777" w:rsidR="00E2250E" w:rsidRDefault="009C23C7" w:rsidP="00C23C1F">
      <w:pPr>
        <w:numPr>
          <w:ilvl w:val="0"/>
          <w:numId w:val="9"/>
        </w:numPr>
        <w:ind w:left="1276" w:right="0" w:hanging="284"/>
        <w:jc w:val="left"/>
      </w:pPr>
      <w:r>
        <w:t>dotacje od Organizatora,</w:t>
      </w:r>
    </w:p>
    <w:p w14:paraId="74FD430F" w14:textId="77777777" w:rsidR="00E2250E" w:rsidRDefault="009C23C7" w:rsidP="00C23C1F">
      <w:pPr>
        <w:numPr>
          <w:ilvl w:val="0"/>
          <w:numId w:val="9"/>
        </w:numPr>
        <w:ind w:left="1276" w:right="0" w:hanging="284"/>
        <w:jc w:val="left"/>
      </w:pPr>
      <w:r>
        <w:t>środki otrzymane od osób trzecich,</w:t>
      </w:r>
    </w:p>
    <w:p w14:paraId="33028FE9" w14:textId="77777777" w:rsidR="00E2250E" w:rsidRDefault="009C23C7" w:rsidP="00C23C1F">
      <w:pPr>
        <w:numPr>
          <w:ilvl w:val="0"/>
          <w:numId w:val="9"/>
        </w:numPr>
        <w:ind w:left="1276" w:right="0" w:hanging="284"/>
        <w:jc w:val="left"/>
      </w:pPr>
      <w:r>
        <w:t>środki uzyskane z najmu i dzierżawy składników majątkowych,</w:t>
      </w:r>
    </w:p>
    <w:p w14:paraId="0457A20F" w14:textId="77777777" w:rsidR="00E2250E" w:rsidRDefault="009C23C7" w:rsidP="00C23C1F">
      <w:pPr>
        <w:numPr>
          <w:ilvl w:val="0"/>
          <w:numId w:val="9"/>
        </w:numPr>
        <w:ind w:left="1276" w:right="0" w:hanging="284"/>
        <w:jc w:val="left"/>
      </w:pPr>
      <w:r>
        <w:t>środki uzyskane z działalności handlowej i innych usług związanych z działalnością statutową,</w:t>
      </w:r>
    </w:p>
    <w:p w14:paraId="30F0C6B5" w14:textId="371699CA" w:rsidR="00E2250E" w:rsidRDefault="009C23C7" w:rsidP="00C23C1F">
      <w:pPr>
        <w:spacing w:after="0" w:line="351" w:lineRule="auto"/>
        <w:ind w:left="851" w:right="-58" w:hanging="170"/>
      </w:pPr>
      <w:r>
        <w:t>3. Źródłami środków finansowych mogą być także dotacje z budżetu państwa na</w:t>
      </w:r>
      <w:r w:rsidR="00C23C1F">
        <w:t xml:space="preserve"> </w:t>
      </w:r>
      <w:r>
        <w:t>zadania objęte mecenatem państwa w dziedzinie kultury, kultury fizycznej i rekreacji.</w:t>
      </w:r>
    </w:p>
    <w:p w14:paraId="2003DC81" w14:textId="1C41ADC1" w:rsidR="00E2250E" w:rsidRDefault="009C23C7">
      <w:pPr>
        <w:ind w:left="0" w:right="111" w:firstLine="340"/>
      </w:pPr>
      <w:r>
        <w:rPr>
          <w:b/>
        </w:rPr>
        <w:t xml:space="preserve">§ 19. </w:t>
      </w:r>
      <w:r w:rsidR="0006344D" w:rsidRPr="00D9547B">
        <w:rPr>
          <w:bCs/>
        </w:rPr>
        <w:t>Organem, który zatwierdza roczne plany działania oraz sprawozdania z działalności MGOKiR jest Burmistrz Miasta i Gminy Mrocza</w:t>
      </w:r>
      <w:r w:rsidR="00E97301">
        <w:rPr>
          <w:bCs/>
        </w:rPr>
        <w:t>.</w:t>
      </w:r>
    </w:p>
    <w:p w14:paraId="13CD92F6" w14:textId="08635F84" w:rsidR="0006344D" w:rsidRDefault="0006344D">
      <w:pPr>
        <w:ind w:left="0" w:right="111" w:firstLine="340"/>
        <w:rPr>
          <w:bCs/>
        </w:rPr>
      </w:pPr>
      <w:r>
        <w:rPr>
          <w:b/>
        </w:rPr>
        <w:t xml:space="preserve">§ 20. </w:t>
      </w:r>
      <w:r w:rsidRPr="00D9547B">
        <w:rPr>
          <w:bCs/>
        </w:rPr>
        <w:t xml:space="preserve">Kontrolę nad organizacją i funkcjonowaniem MGOKiR w imieniu organizatora sprawuje Rada Miejska </w:t>
      </w:r>
      <w:r w:rsidR="00D7439A">
        <w:rPr>
          <w:bCs/>
        </w:rPr>
        <w:t xml:space="preserve">w Mroczy </w:t>
      </w:r>
      <w:r w:rsidRPr="00D9547B">
        <w:rPr>
          <w:bCs/>
        </w:rPr>
        <w:t>za pośrednictwem Komisji Rewizyjnej</w:t>
      </w:r>
      <w:r>
        <w:rPr>
          <w:bCs/>
        </w:rPr>
        <w:t>.</w:t>
      </w:r>
    </w:p>
    <w:p w14:paraId="40F7800D" w14:textId="77777777" w:rsidR="0006344D" w:rsidRDefault="0006344D">
      <w:pPr>
        <w:ind w:left="0" w:right="111" w:firstLine="340"/>
      </w:pPr>
    </w:p>
    <w:p w14:paraId="1B6062DC" w14:textId="77777777" w:rsidR="001D4330" w:rsidRDefault="001D4330">
      <w:pPr>
        <w:ind w:left="0" w:right="111" w:firstLine="340"/>
      </w:pPr>
    </w:p>
    <w:p w14:paraId="4F2F1708" w14:textId="093B734A" w:rsidR="00E2250E" w:rsidRDefault="009C23C7">
      <w:pPr>
        <w:spacing w:after="0" w:line="259" w:lineRule="auto"/>
        <w:ind w:left="10" w:right="125"/>
        <w:jc w:val="center"/>
        <w:rPr>
          <w:b/>
        </w:rPr>
      </w:pPr>
      <w:r>
        <w:rPr>
          <w:b/>
        </w:rPr>
        <w:t xml:space="preserve">Rozdział </w:t>
      </w:r>
      <w:r w:rsidR="001D4330">
        <w:rPr>
          <w:b/>
        </w:rPr>
        <w:t>5</w:t>
      </w:r>
    </w:p>
    <w:p w14:paraId="69807CEA" w14:textId="77777777" w:rsidR="001D4330" w:rsidRDefault="001D4330">
      <w:pPr>
        <w:spacing w:after="0" w:line="259" w:lineRule="auto"/>
        <w:ind w:left="10" w:right="125"/>
        <w:jc w:val="center"/>
      </w:pPr>
    </w:p>
    <w:p w14:paraId="5C936366" w14:textId="77777777" w:rsidR="00E2250E" w:rsidRDefault="009C23C7">
      <w:pPr>
        <w:pStyle w:val="Nagwek2"/>
        <w:ind w:right="126"/>
      </w:pPr>
      <w:r>
        <w:t>Postanowienia ogólne</w:t>
      </w:r>
    </w:p>
    <w:p w14:paraId="4F5F81C0" w14:textId="77777777" w:rsidR="001D4330" w:rsidRPr="001D4330" w:rsidRDefault="001D4330" w:rsidP="001D4330"/>
    <w:p w14:paraId="1D592390" w14:textId="7FD77E37" w:rsidR="00E2250E" w:rsidRDefault="009C23C7">
      <w:pPr>
        <w:ind w:left="350" w:right="111"/>
      </w:pPr>
      <w:r>
        <w:rPr>
          <w:b/>
        </w:rPr>
        <w:t>§ 2</w:t>
      </w:r>
      <w:r w:rsidR="0006344D">
        <w:rPr>
          <w:b/>
        </w:rPr>
        <w:t>1</w:t>
      </w:r>
      <w:r>
        <w:rPr>
          <w:b/>
        </w:rPr>
        <w:t xml:space="preserve">. </w:t>
      </w:r>
      <w:r>
        <w:t xml:space="preserve">Zmiany w niniejszym </w:t>
      </w:r>
      <w:r>
        <w:t>Statucie mogą być dokonywane w drodze uchwały Rady Miejskiej w Mroczy.</w:t>
      </w:r>
    </w:p>
    <w:p w14:paraId="0E97A4B9" w14:textId="64B7AF52" w:rsidR="00E2250E" w:rsidRDefault="009C23C7">
      <w:pPr>
        <w:ind w:left="0" w:right="0" w:firstLine="340"/>
      </w:pPr>
      <w:r>
        <w:rPr>
          <w:b/>
        </w:rPr>
        <w:t>§ 2</w:t>
      </w:r>
      <w:r w:rsidR="006C19B1">
        <w:rPr>
          <w:b/>
        </w:rPr>
        <w:t>2</w:t>
      </w:r>
      <w:r>
        <w:rPr>
          <w:b/>
        </w:rPr>
        <w:t xml:space="preserve">. </w:t>
      </w:r>
      <w:r>
        <w:t>W sprawach nieuregulowanych niniejszym Statutem mają zastosowanie odpowiednie przepisy powszechnie obowiązujące.</w:t>
      </w:r>
    </w:p>
    <w:sectPr w:rsidR="00E2250E">
      <w:headerReference w:type="even" r:id="rId8"/>
      <w:headerReference w:type="default" r:id="rId9"/>
      <w:headerReference w:type="first" r:id="rId10"/>
      <w:pgSz w:w="11906" w:h="16838"/>
      <w:pgMar w:top="1440" w:right="1021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B2BD" w14:textId="77777777" w:rsidR="00B23FD7" w:rsidRDefault="00B23FD7">
      <w:pPr>
        <w:spacing w:after="0" w:line="240" w:lineRule="auto"/>
      </w:pPr>
      <w:r>
        <w:separator/>
      </w:r>
    </w:p>
  </w:endnote>
  <w:endnote w:type="continuationSeparator" w:id="0">
    <w:p w14:paraId="5A61C77B" w14:textId="77777777" w:rsidR="00B23FD7" w:rsidRDefault="00B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8B55" w14:textId="77777777" w:rsidR="00B23FD7" w:rsidRDefault="00B23FD7">
      <w:pPr>
        <w:spacing w:after="0" w:line="240" w:lineRule="auto"/>
      </w:pPr>
      <w:r>
        <w:separator/>
      </w:r>
    </w:p>
  </w:footnote>
  <w:footnote w:type="continuationSeparator" w:id="0">
    <w:p w14:paraId="4CBC7ECA" w14:textId="77777777" w:rsidR="00B23FD7" w:rsidRDefault="00B2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004F" w14:textId="77777777" w:rsidR="00E2250E" w:rsidRDefault="009C23C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B8B9286" wp14:editId="6481136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None/>
              <wp:docPr id="6533" name="Group 6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6534" name="Shape 6534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33" style="width:493.26pt;height:1pt;position:absolute;z-index:-2147483648;mso-position-horizontal-relative:page;mso-position-horizontal:absolute;margin-left:51.02pt;mso-position-vertical-relative:page;margin-top:54.71pt;" coordsize="62644,127">
              <v:shape id="Shape 6534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0706" w14:textId="54B6779A" w:rsidR="00E2250E" w:rsidRPr="00331833" w:rsidRDefault="00E2250E" w:rsidP="003318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B7B7" w14:textId="77777777" w:rsidR="00E2250E" w:rsidRDefault="009C23C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D0A4AC6" wp14:editId="2EE35C28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None/>
              <wp:docPr id="6527" name="Group 6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6528" name="Shape 6528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27" style="width:493.26pt;height:1pt;position:absolute;z-index:-2147483648;mso-position-horizontal-relative:page;mso-position-horizontal:absolute;margin-left:51.02pt;mso-position-vertical-relative:page;margin-top:54.71pt;" coordsize="62644,127">
              <v:shape id="Shape 6528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0A6"/>
    <w:multiLevelType w:val="hybridMultilevel"/>
    <w:tmpl w:val="682CFB76"/>
    <w:lvl w:ilvl="0" w:tplc="A790B10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9FC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0085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6F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E1E1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8F72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AD13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2D14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417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77F"/>
    <w:multiLevelType w:val="hybridMultilevel"/>
    <w:tmpl w:val="870409FA"/>
    <w:lvl w:ilvl="0" w:tplc="2864CB60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2CBC6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00E8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4EB5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0BC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419F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4A6D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D8BBF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E7EA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E22E0"/>
    <w:multiLevelType w:val="hybridMultilevel"/>
    <w:tmpl w:val="2668C9C0"/>
    <w:lvl w:ilvl="0" w:tplc="5B66D366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6A32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A4B4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8F8E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CEFD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C86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C724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E80C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8A73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4D6FB7"/>
    <w:multiLevelType w:val="hybridMultilevel"/>
    <w:tmpl w:val="3312A1CC"/>
    <w:lvl w:ilvl="0" w:tplc="779045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018CC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273A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38F27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47DB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4653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485D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62850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A576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83920"/>
    <w:multiLevelType w:val="hybridMultilevel"/>
    <w:tmpl w:val="685065DC"/>
    <w:lvl w:ilvl="0" w:tplc="074E746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64E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031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0A78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81FC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E2AE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A85E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6B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EDC5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E91801"/>
    <w:multiLevelType w:val="hybridMultilevel"/>
    <w:tmpl w:val="4D4E0FB8"/>
    <w:lvl w:ilvl="0" w:tplc="510A51B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657A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08E5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EAF8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933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A72E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2B95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2AC0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077C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E96B2B"/>
    <w:multiLevelType w:val="hybridMultilevel"/>
    <w:tmpl w:val="1C6820EC"/>
    <w:lvl w:ilvl="0" w:tplc="51DAB0D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4B01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EF20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00BE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8CBE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01B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2A3A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2A1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A5D8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276581"/>
    <w:multiLevelType w:val="hybridMultilevel"/>
    <w:tmpl w:val="C6E82AC4"/>
    <w:lvl w:ilvl="0" w:tplc="253234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EABCC">
      <w:start w:val="2"/>
      <w:numFmt w:val="decimal"/>
      <w:lvlText w:val="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EE1B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8DCF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8E2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EFE5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8099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6A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27D5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00DAE"/>
    <w:multiLevelType w:val="hybridMultilevel"/>
    <w:tmpl w:val="0316DCE4"/>
    <w:lvl w:ilvl="0" w:tplc="C6FE987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C4BA1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49D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761D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42DF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4480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84B8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E4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326F4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73080">
    <w:abstractNumId w:val="8"/>
  </w:num>
  <w:num w:numId="2" w16cid:durableId="1557933497">
    <w:abstractNumId w:val="4"/>
  </w:num>
  <w:num w:numId="3" w16cid:durableId="1123502914">
    <w:abstractNumId w:val="7"/>
  </w:num>
  <w:num w:numId="4" w16cid:durableId="1915118474">
    <w:abstractNumId w:val="6"/>
  </w:num>
  <w:num w:numId="5" w16cid:durableId="408235967">
    <w:abstractNumId w:val="5"/>
  </w:num>
  <w:num w:numId="6" w16cid:durableId="937829615">
    <w:abstractNumId w:val="0"/>
  </w:num>
  <w:num w:numId="7" w16cid:durableId="128131650">
    <w:abstractNumId w:val="3"/>
  </w:num>
  <w:num w:numId="8" w16cid:durableId="701323492">
    <w:abstractNumId w:val="2"/>
  </w:num>
  <w:num w:numId="9" w16cid:durableId="156424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0E"/>
    <w:rsid w:val="000037A5"/>
    <w:rsid w:val="00046C56"/>
    <w:rsid w:val="0006344D"/>
    <w:rsid w:val="000F63D3"/>
    <w:rsid w:val="00146FC4"/>
    <w:rsid w:val="0017550A"/>
    <w:rsid w:val="001D4330"/>
    <w:rsid w:val="00210101"/>
    <w:rsid w:val="0023127C"/>
    <w:rsid w:val="002709B0"/>
    <w:rsid w:val="00274188"/>
    <w:rsid w:val="00331833"/>
    <w:rsid w:val="00403BF2"/>
    <w:rsid w:val="00436A16"/>
    <w:rsid w:val="00533BF5"/>
    <w:rsid w:val="00566D92"/>
    <w:rsid w:val="00602284"/>
    <w:rsid w:val="006A5F31"/>
    <w:rsid w:val="006C19B1"/>
    <w:rsid w:val="006C2A68"/>
    <w:rsid w:val="00874600"/>
    <w:rsid w:val="00876045"/>
    <w:rsid w:val="008C5EBE"/>
    <w:rsid w:val="008D630F"/>
    <w:rsid w:val="009965D5"/>
    <w:rsid w:val="009C23C7"/>
    <w:rsid w:val="009E1C08"/>
    <w:rsid w:val="00A206BB"/>
    <w:rsid w:val="00A91A31"/>
    <w:rsid w:val="00B23FD7"/>
    <w:rsid w:val="00B437E8"/>
    <w:rsid w:val="00B4672C"/>
    <w:rsid w:val="00B82DA6"/>
    <w:rsid w:val="00B905BA"/>
    <w:rsid w:val="00BA242D"/>
    <w:rsid w:val="00C23C1F"/>
    <w:rsid w:val="00C27792"/>
    <w:rsid w:val="00C63358"/>
    <w:rsid w:val="00D16450"/>
    <w:rsid w:val="00D7439A"/>
    <w:rsid w:val="00D93EB2"/>
    <w:rsid w:val="00D94505"/>
    <w:rsid w:val="00D9547B"/>
    <w:rsid w:val="00D95B5E"/>
    <w:rsid w:val="00E2250E"/>
    <w:rsid w:val="00E44C4C"/>
    <w:rsid w:val="00E60958"/>
    <w:rsid w:val="00E958B4"/>
    <w:rsid w:val="00E97301"/>
    <w:rsid w:val="00F12D5A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5A80"/>
  <w15:docId w15:val="{0222A2E5-547D-4FDA-BC3C-3194194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4545" w:right="223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2" w:line="265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Stopka">
    <w:name w:val="footer"/>
    <w:basedOn w:val="Normalny"/>
    <w:link w:val="StopkaZnak"/>
    <w:uiPriority w:val="99"/>
    <w:unhideWhenUsed/>
    <w:rsid w:val="0033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833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33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833"/>
    <w:rPr>
      <w:rFonts w:ascii="Times New Roman" w:eastAsia="Times New Roman" w:hAnsi="Times New Roman" w:cs="Times New Roman"/>
      <w:color w:val="000000"/>
      <w:sz w:val="22"/>
    </w:rPr>
  </w:style>
  <w:style w:type="paragraph" w:styleId="Poprawka">
    <w:name w:val="Revision"/>
    <w:hidden/>
    <w:uiPriority w:val="99"/>
    <w:semiHidden/>
    <w:rsid w:val="00231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9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9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095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9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027E-62DB-4FFF-9F3C-8E801BDB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V/45/2019 z dnia 1 marca 2019 r.</vt:lpstr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V/45/2019 z dnia 1 marca 2019 r.</dc:title>
  <dc:subject>w sprawie uchwalenia Statutu Miejsko-Gminnego Osrodka Kultury i Rekreacji w Mroczy.</dc:subject>
  <dc:creator>Rada Miejska w Mroczy</dc:creator>
  <cp:keywords/>
  <cp:lastModifiedBy>Maria Potka</cp:lastModifiedBy>
  <cp:revision>12</cp:revision>
  <dcterms:created xsi:type="dcterms:W3CDTF">2025-04-09T11:59:00Z</dcterms:created>
  <dcterms:modified xsi:type="dcterms:W3CDTF">2025-04-15T09:21:00Z</dcterms:modified>
</cp:coreProperties>
</file>