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BD2A" w14:textId="77777777" w:rsidR="00F920AB" w:rsidRDefault="00F920AB" w:rsidP="00F920AB">
      <w:pPr>
        <w:pStyle w:val="Bezodstpw"/>
        <w:spacing w:before="480"/>
        <w:jc w:val="center"/>
        <w:rPr>
          <w:rStyle w:val="tekstbold"/>
          <w:rFonts w:ascii="Times New Roman" w:eastAsia="Times New Roman" w:cs="Times New Roman"/>
        </w:rPr>
      </w:pPr>
      <w:r>
        <w:rPr>
          <w:rStyle w:val="tekstbold"/>
          <w:rFonts w:ascii="Times New Roman" w:eastAsia="Times New Roman" w:cs="Times New Roman"/>
        </w:rPr>
        <w:t>UCHWAŁA NR .....</w:t>
      </w:r>
      <w:r>
        <w:rPr>
          <w:rStyle w:val="tekstbold"/>
          <w:rFonts w:ascii="Times New Roman" w:eastAsia="Times New Roman" w:cs="Times New Roman" w:hint="eastAsia"/>
        </w:rPr>
        <w:t>...............</w:t>
      </w:r>
    </w:p>
    <w:p w14:paraId="50BEA3D6" w14:textId="74DFBE54" w:rsidR="00F920AB" w:rsidRDefault="00F920AB" w:rsidP="00F920AB">
      <w:pPr>
        <w:pStyle w:val="Bezodstpw"/>
        <w:jc w:val="center"/>
        <w:rPr>
          <w:rStyle w:val="tekstbold"/>
          <w:rFonts w:ascii="Times New Roman" w:eastAsia="Times New Roman" w:cs="Times New Roman"/>
          <w:sz w:val="22"/>
          <w:szCs w:val="22"/>
        </w:rPr>
      </w:pPr>
      <w:r w:rsidRPr="00F920AB">
        <w:rPr>
          <w:rStyle w:val="tekstbold"/>
          <w:rFonts w:ascii="Times New Roman" w:eastAsia="Times New Roman" w:cs="Times New Roman"/>
          <w:sz w:val="22"/>
          <w:szCs w:val="22"/>
        </w:rPr>
        <w:t xml:space="preserve">RADY GMINY </w:t>
      </w:r>
      <w:r>
        <w:rPr>
          <w:rStyle w:val="tekstbold"/>
          <w:rFonts w:ascii="Times New Roman" w:eastAsia="Times New Roman" w:cs="Times New Roman"/>
          <w:sz w:val="22"/>
          <w:szCs w:val="22"/>
        </w:rPr>
        <w:t>MIEJSKIEJ W MROCZY</w:t>
      </w:r>
    </w:p>
    <w:p w14:paraId="73B89B73" w14:textId="77777777" w:rsidR="00F920AB" w:rsidRPr="00F920AB" w:rsidRDefault="00F920AB" w:rsidP="00F920AB">
      <w:pPr>
        <w:pStyle w:val="Bezodstpw"/>
        <w:rPr>
          <w:rStyle w:val="tekstbold"/>
          <w:rFonts w:ascii="Times New Roman" w:eastAsia="Times New Roman" w:cs="Times New Roman"/>
          <w:sz w:val="22"/>
          <w:szCs w:val="22"/>
        </w:rPr>
      </w:pPr>
    </w:p>
    <w:p w14:paraId="3CA02FB2" w14:textId="77777777" w:rsidR="00F920AB" w:rsidRDefault="00F920AB" w:rsidP="00F920AB">
      <w:pPr>
        <w:pStyle w:val="Bezodstpw"/>
        <w:spacing w:after="240"/>
        <w:jc w:val="center"/>
        <w:rPr>
          <w:rStyle w:val="tekstbold"/>
          <w:rFonts w:ascii="Times New Roman" w:eastAsia="Times New Roman" w:cs="Times New Roman"/>
        </w:rPr>
      </w:pPr>
      <w:r>
        <w:rPr>
          <w:rStyle w:val="tekstbold"/>
          <w:rFonts w:ascii="Times New Roman" w:eastAsia="Times New Roman" w:cs="Times New Roman"/>
        </w:rPr>
        <w:t xml:space="preserve">z dnia </w:t>
      </w:r>
      <w:r>
        <w:rPr>
          <w:rStyle w:val="tekstbold"/>
          <w:rFonts w:ascii="Times New Roman" w:eastAsia="Times New Roman" w:cs="Times New Roman" w:hint="eastAsia"/>
        </w:rPr>
        <w:t>....................</w:t>
      </w:r>
    </w:p>
    <w:p w14:paraId="4DEDE9AE" w14:textId="2A9CDA48" w:rsidR="008F0D11" w:rsidRDefault="00F920AB" w:rsidP="00F920AB">
      <w:pPr>
        <w:keepNext/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textAlignment w:val="center"/>
        <w:rPr>
          <w:rFonts w:ascii="Times New Roman" w:cs="Times New Roman"/>
          <w:b/>
          <w:sz w:val="24"/>
          <w:szCs w:val="24"/>
          <w:lang w:eastAsia="pl-PL"/>
        </w:rPr>
      </w:pPr>
      <w:bookmarkStart w:id="0" w:name="_Hlk195865404"/>
      <w:r>
        <w:rPr>
          <w:rFonts w:ascii="Times New Roman" w:cs="Times New Roman"/>
          <w:b/>
          <w:sz w:val="24"/>
          <w:szCs w:val="24"/>
          <w:lang w:eastAsia="pl-PL"/>
        </w:rPr>
        <w:t xml:space="preserve">w sprawie ustalenia trybu udzielania i rozliczania </w:t>
      </w:r>
      <w:r w:rsidRPr="00652C4E">
        <w:rPr>
          <w:rFonts w:ascii="Times New Roman" w:cs="Times New Roman"/>
          <w:b/>
          <w:sz w:val="24"/>
          <w:szCs w:val="24"/>
          <w:lang w:eastAsia="pl-PL"/>
        </w:rPr>
        <w:t xml:space="preserve">oraz trybu przeprowadzania kontroli prawidłowości pobrania i wykorzystania dotacji udzielanych z budżetu Gminy </w:t>
      </w:r>
      <w:r w:rsidR="005A5D62" w:rsidRPr="00652C4E">
        <w:rPr>
          <w:rFonts w:ascii="Times New Roman" w:cs="Times New Roman"/>
          <w:b/>
          <w:sz w:val="24"/>
          <w:szCs w:val="24"/>
          <w:lang w:eastAsia="pl-PL"/>
        </w:rPr>
        <w:t>Mrocza</w:t>
      </w:r>
      <w:r>
        <w:rPr>
          <w:rFonts w:ascii="Times New Roman" w:cs="Times New Roman"/>
          <w:b/>
          <w:sz w:val="24"/>
          <w:szCs w:val="24"/>
          <w:lang w:eastAsia="pl-PL"/>
        </w:rPr>
        <w:t xml:space="preserve"> dla</w:t>
      </w:r>
      <w:r w:rsidR="00652C4E">
        <w:rPr>
          <w:rFonts w:asci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cs="Times New Roman"/>
          <w:b/>
          <w:sz w:val="24"/>
          <w:szCs w:val="24"/>
          <w:lang w:eastAsia="pl-PL"/>
        </w:rPr>
        <w:t xml:space="preserve">niepublicznych szkół, przedszkoli, oddziałów przedszkolnych w szkołach podstawowych oraz innych form wychowania przedszkolnego </w:t>
      </w:r>
      <w:r w:rsidR="00554EFF">
        <w:rPr>
          <w:rFonts w:ascii="Times New Roman" w:cs="Times New Roman"/>
          <w:b/>
          <w:sz w:val="24"/>
          <w:szCs w:val="24"/>
          <w:lang w:eastAsia="pl-PL"/>
        </w:rPr>
        <w:t>na terenie Gminy Mrocza</w:t>
      </w:r>
    </w:p>
    <w:bookmarkEnd w:id="0"/>
    <w:p w14:paraId="416517BA" w14:textId="0AA316CD" w:rsidR="00F920AB" w:rsidRDefault="00F920AB" w:rsidP="00F920A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Na podstawie art. 18 ust. 2 pkt 15 ustawy z </w:t>
      </w:r>
      <w:r w:rsidR="00B52887">
        <w:rPr>
          <w:rFonts w:ascii="Times New Roman" w:cs="Times New Roman"/>
          <w:sz w:val="24"/>
          <w:szCs w:val="20"/>
          <w:lang w:eastAsia="pl-PL"/>
        </w:rPr>
        <w:t>dnia</w:t>
      </w:r>
      <w:r w:rsidR="0011455B">
        <w:rPr>
          <w:rFonts w:asci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cs="Times New Roman"/>
          <w:sz w:val="24"/>
          <w:szCs w:val="20"/>
          <w:lang w:eastAsia="pl-PL"/>
        </w:rPr>
        <w:t>8</w:t>
      </w:r>
      <w:r w:rsidR="00520ACD">
        <w:rPr>
          <w:rFonts w:ascii="Times New Roman" w:cs="Times New Roman"/>
          <w:sz w:val="24"/>
          <w:szCs w:val="20"/>
          <w:lang w:eastAsia="pl-PL"/>
        </w:rPr>
        <w:t xml:space="preserve"> marca </w:t>
      </w:r>
      <w:r>
        <w:rPr>
          <w:rFonts w:ascii="Times New Roman" w:cs="Times New Roman"/>
          <w:sz w:val="24"/>
          <w:szCs w:val="20"/>
          <w:lang w:eastAsia="pl-PL"/>
        </w:rPr>
        <w:t>1990 r. o samorządzie gminnym (Dz. U. z 2024 r. poz. 1465 ze zm.) oraz art. 38 ust. 1 ustawy z </w:t>
      </w:r>
      <w:r w:rsidR="00B52887">
        <w:rPr>
          <w:rFonts w:ascii="Times New Roman" w:cs="Times New Roman"/>
          <w:sz w:val="24"/>
          <w:szCs w:val="20"/>
          <w:lang w:eastAsia="pl-PL"/>
        </w:rPr>
        <w:t xml:space="preserve">dnia </w:t>
      </w:r>
      <w:r>
        <w:rPr>
          <w:rFonts w:ascii="Times New Roman" w:cs="Times New Roman"/>
          <w:sz w:val="24"/>
          <w:szCs w:val="20"/>
          <w:lang w:eastAsia="pl-PL"/>
        </w:rPr>
        <w:t>27</w:t>
      </w:r>
      <w:r w:rsidR="00520ACD">
        <w:rPr>
          <w:rFonts w:ascii="Times New Roman" w:cs="Times New Roman"/>
          <w:sz w:val="24"/>
          <w:szCs w:val="20"/>
          <w:lang w:eastAsia="pl-PL"/>
        </w:rPr>
        <w:t xml:space="preserve"> października </w:t>
      </w:r>
      <w:r>
        <w:rPr>
          <w:rFonts w:ascii="Times New Roman" w:cs="Times New Roman"/>
          <w:sz w:val="24"/>
          <w:szCs w:val="20"/>
          <w:lang w:eastAsia="pl-PL"/>
        </w:rPr>
        <w:t xml:space="preserve">2017 r. o finansowaniu zadań </w:t>
      </w:r>
      <w:r w:rsidRPr="00C30963">
        <w:rPr>
          <w:rFonts w:ascii="Times New Roman" w:cs="Times New Roman"/>
          <w:sz w:val="24"/>
          <w:szCs w:val="20"/>
          <w:lang w:eastAsia="pl-PL"/>
        </w:rPr>
        <w:t xml:space="preserve">oświatowych </w:t>
      </w:r>
      <w:r w:rsidR="005A526A" w:rsidRPr="00C30963">
        <w:rPr>
          <w:rFonts w:ascii="Times New Roman" w:cs="Times New Roman"/>
          <w:sz w:val="24"/>
          <w:szCs w:val="20"/>
          <w:lang w:eastAsia="pl-PL"/>
        </w:rPr>
        <w:t>(Dz. U. z 2025 r. poz. 439</w:t>
      </w:r>
      <w:r w:rsidRPr="00C30963">
        <w:rPr>
          <w:rFonts w:ascii="Times New Roman" w:cs="Times New Roman"/>
          <w:sz w:val="24"/>
          <w:szCs w:val="20"/>
          <w:lang w:eastAsia="pl-PL"/>
        </w:rPr>
        <w:t>)</w:t>
      </w:r>
      <w:r w:rsidR="0011455B" w:rsidRPr="00C30963">
        <w:rPr>
          <w:rFonts w:ascii="Times New Roman" w:cs="Times New Roman"/>
          <w:sz w:val="24"/>
          <w:szCs w:val="20"/>
          <w:lang w:eastAsia="pl-PL"/>
        </w:rPr>
        <w:t xml:space="preserve"> Rada Miejska</w:t>
      </w:r>
      <w:r w:rsidR="0011455B">
        <w:rPr>
          <w:rFonts w:ascii="Times New Roman" w:cs="Times New Roman"/>
          <w:sz w:val="24"/>
          <w:szCs w:val="20"/>
          <w:lang w:eastAsia="pl-PL"/>
        </w:rPr>
        <w:t xml:space="preserve"> w Mroczy uchwala, co następuje:</w:t>
      </w:r>
    </w:p>
    <w:p w14:paraId="0D3A4113" w14:textId="77777777" w:rsidR="00A9227C" w:rsidRDefault="00A9227C" w:rsidP="00F920A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20B3B1E3" w14:textId="5DCF45F4" w:rsidR="00A9227C" w:rsidRPr="00A9227C" w:rsidRDefault="00A9227C" w:rsidP="00A9227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A9227C">
        <w:rPr>
          <w:rFonts w:ascii="Times New Roman" w:cs="Times New Roman"/>
          <w:b/>
          <w:bCs/>
          <w:sz w:val="24"/>
          <w:szCs w:val="20"/>
          <w:lang w:eastAsia="pl-PL"/>
        </w:rPr>
        <w:t>Rozdział 1</w:t>
      </w:r>
      <w:r w:rsidR="0062631A">
        <w:rPr>
          <w:rFonts w:ascii="Times New Roman" w:cs="Times New Roman"/>
          <w:b/>
          <w:bCs/>
          <w:sz w:val="24"/>
          <w:szCs w:val="20"/>
          <w:lang w:eastAsia="pl-PL"/>
        </w:rPr>
        <w:t>.</w:t>
      </w:r>
    </w:p>
    <w:p w14:paraId="2E067D1A" w14:textId="09318EBF" w:rsidR="00A9227C" w:rsidRPr="00A9227C" w:rsidRDefault="00A9227C" w:rsidP="00A9227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A9227C">
        <w:rPr>
          <w:rFonts w:ascii="Times New Roman" w:cs="Times New Roman"/>
          <w:b/>
          <w:bCs/>
          <w:sz w:val="24"/>
          <w:szCs w:val="20"/>
          <w:lang w:eastAsia="pl-PL"/>
        </w:rPr>
        <w:t>Przepisy ogólne</w:t>
      </w:r>
    </w:p>
    <w:p w14:paraId="7BEC7966" w14:textId="77777777" w:rsidR="0011455B" w:rsidRDefault="0011455B" w:rsidP="00F920A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50B495D4" w14:textId="7DD59F8A" w:rsidR="0011455B" w:rsidRDefault="0011455B" w:rsidP="00114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205353">
        <w:rPr>
          <w:rFonts w:ascii="Times New Roman" w:cs="Times New Roman"/>
          <w:b/>
          <w:bCs/>
          <w:sz w:val="24"/>
          <w:szCs w:val="20"/>
          <w:lang w:eastAsia="pl-PL"/>
        </w:rPr>
        <w:t>§ 1.</w:t>
      </w:r>
      <w:r>
        <w:rPr>
          <w:rFonts w:ascii="Times New Roman" w:cs="Times New Roman"/>
          <w:sz w:val="24"/>
          <w:szCs w:val="20"/>
          <w:lang w:eastAsia="pl-PL"/>
        </w:rPr>
        <w:t xml:space="preserve"> Ustala się tryb udzielania i rozliczania </w:t>
      </w:r>
      <w:r w:rsidRPr="0011455B">
        <w:rPr>
          <w:rFonts w:ascii="Times New Roman" w:cs="Times New Roman"/>
          <w:sz w:val="24"/>
          <w:szCs w:val="20"/>
          <w:lang w:eastAsia="pl-PL"/>
        </w:rPr>
        <w:t>oraz trybu przeprowadzania kontroli prawidłowości pobrania i wykorzystania dotacji udzielanych z budżetu Gminy Mrocza</w:t>
      </w:r>
      <w:r>
        <w:rPr>
          <w:rFonts w:ascii="Times New Roman" w:cs="Times New Roman"/>
          <w:sz w:val="24"/>
          <w:szCs w:val="20"/>
          <w:lang w:eastAsia="pl-PL"/>
        </w:rPr>
        <w:t xml:space="preserve"> dla </w:t>
      </w:r>
      <w:r w:rsidRPr="0011455B">
        <w:rPr>
          <w:rFonts w:ascii="Times New Roman" w:cs="Times New Roman"/>
          <w:sz w:val="24"/>
          <w:szCs w:val="20"/>
          <w:lang w:eastAsia="pl-PL"/>
        </w:rPr>
        <w:t>niepublicznych: szkół, przedszkoli, oddziałów przedszkolnych w szkołach podstawowych oraz innych form wychowania przedszkolnego prowadzonych przez osoby fizyczne i osoby prawne niebędące jednostkami samorządu terytorialnego</w:t>
      </w:r>
      <w:r>
        <w:rPr>
          <w:rFonts w:ascii="Times New Roman" w:cs="Times New Roman"/>
          <w:sz w:val="24"/>
          <w:szCs w:val="20"/>
          <w:lang w:eastAsia="pl-PL"/>
        </w:rPr>
        <w:t xml:space="preserve">, w tym zakres danych, które powinny być zawarte we wniosku o udzielenie dotacji i w rozliczeniu jej wykorzystania, a także </w:t>
      </w:r>
      <w:r w:rsidR="00205353">
        <w:rPr>
          <w:rFonts w:ascii="Times New Roman" w:cs="Times New Roman"/>
          <w:sz w:val="24"/>
          <w:szCs w:val="20"/>
          <w:lang w:eastAsia="pl-PL"/>
        </w:rPr>
        <w:t>termin przekazania informacji o liczbie dzieci objętych wczesnym wspomaganiem rozwoju, uczniów,</w:t>
      </w:r>
      <w:r w:rsidR="00652C4E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205353">
        <w:rPr>
          <w:rFonts w:ascii="Times New Roman" w:cs="Times New Roman"/>
          <w:sz w:val="24"/>
          <w:szCs w:val="20"/>
          <w:lang w:eastAsia="pl-PL"/>
        </w:rPr>
        <w:t>uczestników zajęć rewalidacyjno-wychowawczych oraz termin i sposób rozliczenia wykorzystania dotacji.</w:t>
      </w:r>
    </w:p>
    <w:p w14:paraId="335594B9" w14:textId="77777777" w:rsidR="00205353" w:rsidRDefault="00205353" w:rsidP="00114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65920A5C" w14:textId="18D7094F" w:rsidR="00205353" w:rsidRDefault="00205353" w:rsidP="00114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020307">
        <w:rPr>
          <w:rFonts w:ascii="Times New Roman" w:cs="Times New Roman"/>
          <w:b/>
          <w:bCs/>
          <w:sz w:val="24"/>
          <w:szCs w:val="20"/>
          <w:lang w:eastAsia="pl-PL"/>
        </w:rPr>
        <w:t>§ 2.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020307">
        <w:rPr>
          <w:rFonts w:asci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cs="Times New Roman"/>
          <w:sz w:val="24"/>
          <w:szCs w:val="20"/>
          <w:lang w:eastAsia="pl-PL"/>
        </w:rPr>
        <w:t xml:space="preserve">Ilekroć </w:t>
      </w:r>
      <w:r w:rsidR="0040088C">
        <w:rPr>
          <w:rFonts w:ascii="Times New Roman" w:cs="Times New Roman"/>
          <w:sz w:val="24"/>
          <w:szCs w:val="20"/>
          <w:lang w:eastAsia="pl-PL"/>
        </w:rPr>
        <w:t>w uchwale jest mowa o:</w:t>
      </w:r>
    </w:p>
    <w:p w14:paraId="6A1C06E3" w14:textId="43F793A1" w:rsidR="0040088C" w:rsidRDefault="0040088C" w:rsidP="004008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szkole</w:t>
      </w:r>
      <w:r w:rsidR="009037E2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A0791D">
        <w:rPr>
          <w:rFonts w:ascii="Times New Roman" w:cs="Times New Roman"/>
          <w:sz w:val="24"/>
          <w:szCs w:val="20"/>
          <w:lang w:eastAsia="pl-PL"/>
        </w:rPr>
        <w:t xml:space="preserve">- 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nale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ż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y przez to rozumie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ć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szko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łę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niepubliczn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prowadzon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przez osob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ę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fizyczn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lub osob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prawn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nieb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ę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d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c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jednostk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samorz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du terytorialnego</w:t>
      </w:r>
      <w:r w:rsidR="00A0791D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wpisan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>ą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 do ewidencji prowadzonej przez </w:t>
      </w:r>
      <w:bookmarkStart w:id="1" w:name="_Hlk191038848"/>
      <w:r w:rsidR="00A0791D">
        <w:rPr>
          <w:rFonts w:ascii="Times New Roman" w:cs="Times New Roman"/>
          <w:sz w:val="24"/>
          <w:szCs w:val="20"/>
          <w:lang w:eastAsia="pl-PL"/>
        </w:rPr>
        <w:t xml:space="preserve">Burmistrza Miasta i </w:t>
      </w:r>
      <w:r w:rsidR="00A0791D" w:rsidRPr="00A0791D">
        <w:rPr>
          <w:rFonts w:ascii="Times New Roman" w:cs="Times New Roman"/>
          <w:sz w:val="24"/>
          <w:szCs w:val="20"/>
          <w:lang w:eastAsia="pl-PL"/>
        </w:rPr>
        <w:t xml:space="preserve">Gminy </w:t>
      </w:r>
      <w:r w:rsidR="00A0791D">
        <w:rPr>
          <w:rFonts w:ascii="Times New Roman" w:cs="Times New Roman"/>
          <w:sz w:val="24"/>
          <w:szCs w:val="20"/>
          <w:lang w:eastAsia="pl-PL"/>
        </w:rPr>
        <w:t>Mrocza</w:t>
      </w:r>
      <w:bookmarkEnd w:id="1"/>
      <w:r w:rsidR="00020307">
        <w:rPr>
          <w:rFonts w:ascii="Times New Roman" w:cs="Times New Roman"/>
          <w:sz w:val="24"/>
          <w:szCs w:val="20"/>
          <w:lang w:eastAsia="pl-PL"/>
        </w:rPr>
        <w:t>, kt</w:t>
      </w:r>
      <w:r w:rsidR="00020307">
        <w:rPr>
          <w:rFonts w:ascii="Times New Roman" w:cs="Times New Roman"/>
          <w:sz w:val="24"/>
          <w:szCs w:val="20"/>
          <w:lang w:eastAsia="pl-PL"/>
        </w:rPr>
        <w:t>ó</w:t>
      </w:r>
      <w:r w:rsidR="00020307">
        <w:rPr>
          <w:rFonts w:ascii="Times New Roman" w:cs="Times New Roman"/>
          <w:sz w:val="24"/>
          <w:szCs w:val="20"/>
          <w:lang w:eastAsia="pl-PL"/>
        </w:rPr>
        <w:t>ra na podstawie odr</w:t>
      </w:r>
      <w:r w:rsidR="00020307">
        <w:rPr>
          <w:rFonts w:ascii="Times New Roman" w:cs="Times New Roman"/>
          <w:sz w:val="24"/>
          <w:szCs w:val="20"/>
          <w:lang w:eastAsia="pl-PL"/>
        </w:rPr>
        <w:t>ę</w:t>
      </w:r>
      <w:r w:rsidR="00020307">
        <w:rPr>
          <w:rFonts w:ascii="Times New Roman" w:cs="Times New Roman"/>
          <w:sz w:val="24"/>
          <w:szCs w:val="20"/>
          <w:lang w:eastAsia="pl-PL"/>
        </w:rPr>
        <w:t>bnych przepis</w:t>
      </w:r>
      <w:r w:rsidR="00020307">
        <w:rPr>
          <w:rFonts w:ascii="Times New Roman" w:cs="Times New Roman"/>
          <w:sz w:val="24"/>
          <w:szCs w:val="20"/>
          <w:lang w:eastAsia="pl-PL"/>
        </w:rPr>
        <w:t>ó</w:t>
      </w:r>
      <w:r w:rsidR="00020307">
        <w:rPr>
          <w:rFonts w:ascii="Times New Roman" w:cs="Times New Roman"/>
          <w:sz w:val="24"/>
          <w:szCs w:val="20"/>
          <w:lang w:eastAsia="pl-PL"/>
        </w:rPr>
        <w:t>w ma prawo do dotacji z bud</w:t>
      </w:r>
      <w:r w:rsidR="00020307">
        <w:rPr>
          <w:rFonts w:ascii="Times New Roman" w:cs="Times New Roman"/>
          <w:sz w:val="24"/>
          <w:szCs w:val="20"/>
          <w:lang w:eastAsia="pl-PL"/>
        </w:rPr>
        <w:t>ż</w:t>
      </w:r>
      <w:r w:rsidR="00020307">
        <w:rPr>
          <w:rFonts w:ascii="Times New Roman" w:cs="Times New Roman"/>
          <w:sz w:val="24"/>
          <w:szCs w:val="20"/>
          <w:lang w:eastAsia="pl-PL"/>
        </w:rPr>
        <w:t>etu Gminy Mrocza</w:t>
      </w:r>
      <w:r w:rsidR="00A0791D">
        <w:rPr>
          <w:rFonts w:ascii="Times New Roman" w:cs="Times New Roman"/>
          <w:sz w:val="24"/>
          <w:szCs w:val="20"/>
          <w:lang w:eastAsia="pl-PL"/>
        </w:rPr>
        <w:t>;</w:t>
      </w:r>
    </w:p>
    <w:p w14:paraId="15068816" w14:textId="71859F87" w:rsidR="00A0791D" w:rsidRDefault="00A0791D" w:rsidP="004008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A0791D">
        <w:rPr>
          <w:rFonts w:ascii="Times New Roman" w:cs="Times New Roman"/>
          <w:sz w:val="24"/>
          <w:szCs w:val="20"/>
          <w:lang w:eastAsia="pl-PL"/>
        </w:rPr>
        <w:t>przedszkolu - nale</w:t>
      </w:r>
      <w:r w:rsidRPr="00A0791D">
        <w:rPr>
          <w:rFonts w:ascii="Times New Roman" w:cs="Times New Roman"/>
          <w:sz w:val="24"/>
          <w:szCs w:val="20"/>
          <w:lang w:eastAsia="pl-PL"/>
        </w:rPr>
        <w:t>ż</w:t>
      </w:r>
      <w:r w:rsidRPr="00A0791D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A0791D">
        <w:rPr>
          <w:rFonts w:ascii="Times New Roman" w:cs="Times New Roman"/>
          <w:sz w:val="24"/>
          <w:szCs w:val="20"/>
          <w:lang w:eastAsia="pl-PL"/>
        </w:rPr>
        <w:t>ć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przedszkole </w:t>
      </w:r>
      <w:r w:rsidR="00652C4E">
        <w:rPr>
          <w:rFonts w:ascii="Times New Roman" w:cs="Times New Roman"/>
          <w:sz w:val="24"/>
          <w:szCs w:val="20"/>
          <w:lang w:eastAsia="pl-PL"/>
        </w:rPr>
        <w:t>n</w:t>
      </w:r>
      <w:r w:rsidRPr="00A0791D">
        <w:rPr>
          <w:rFonts w:ascii="Times New Roman" w:cs="Times New Roman"/>
          <w:sz w:val="24"/>
          <w:szCs w:val="20"/>
          <w:lang w:eastAsia="pl-PL"/>
        </w:rPr>
        <w:t>iepubliczne</w:t>
      </w:r>
      <w:r w:rsidR="00396118">
        <w:rPr>
          <w:rFonts w:ascii="Times New Roman" w:cs="Times New Roman"/>
          <w:sz w:val="24"/>
          <w:szCs w:val="20"/>
          <w:lang w:eastAsia="pl-PL"/>
        </w:rPr>
        <w:t>, oddzia</w:t>
      </w:r>
      <w:r w:rsidR="00396118">
        <w:rPr>
          <w:rFonts w:ascii="Times New Roman" w:cs="Times New Roman"/>
          <w:sz w:val="24"/>
          <w:szCs w:val="20"/>
          <w:lang w:eastAsia="pl-PL"/>
        </w:rPr>
        <w:t>ł</w:t>
      </w:r>
      <w:r w:rsidR="00396118">
        <w:rPr>
          <w:rFonts w:ascii="Times New Roman" w:cs="Times New Roman"/>
          <w:sz w:val="24"/>
          <w:szCs w:val="20"/>
          <w:lang w:eastAsia="pl-PL"/>
        </w:rPr>
        <w:t xml:space="preserve"> przedszkolny </w:t>
      </w:r>
      <w:r w:rsidR="00652C4E">
        <w:rPr>
          <w:rFonts w:ascii="Times New Roman" w:cs="Times New Roman"/>
          <w:sz w:val="24"/>
          <w:szCs w:val="20"/>
          <w:lang w:eastAsia="pl-PL"/>
        </w:rPr>
        <w:t>n</w:t>
      </w:r>
      <w:r w:rsidR="00396118">
        <w:rPr>
          <w:rFonts w:ascii="Times New Roman" w:cs="Times New Roman"/>
          <w:sz w:val="24"/>
          <w:szCs w:val="20"/>
          <w:lang w:eastAsia="pl-PL"/>
        </w:rPr>
        <w:t>iepubliczny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prowadzone przez osob</w:t>
      </w:r>
      <w:r w:rsidRPr="00A0791D">
        <w:rPr>
          <w:rFonts w:ascii="Times New Roman" w:cs="Times New Roman"/>
          <w:sz w:val="24"/>
          <w:szCs w:val="20"/>
          <w:lang w:eastAsia="pl-PL"/>
        </w:rPr>
        <w:t>ę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fizyczn</w:t>
      </w:r>
      <w:r w:rsidRPr="00A0791D">
        <w:rPr>
          <w:rFonts w:ascii="Times New Roman" w:cs="Times New Roman"/>
          <w:sz w:val="24"/>
          <w:szCs w:val="20"/>
          <w:lang w:eastAsia="pl-PL"/>
        </w:rPr>
        <w:t>ą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lub osob</w:t>
      </w:r>
      <w:r w:rsidRPr="00A0791D">
        <w:rPr>
          <w:rFonts w:ascii="Times New Roman" w:cs="Times New Roman"/>
          <w:sz w:val="24"/>
          <w:szCs w:val="20"/>
          <w:lang w:eastAsia="pl-PL"/>
        </w:rPr>
        <w:t>ę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prawn</w:t>
      </w:r>
      <w:r w:rsidRPr="00A0791D">
        <w:rPr>
          <w:rFonts w:ascii="Times New Roman" w:cs="Times New Roman"/>
          <w:sz w:val="24"/>
          <w:szCs w:val="20"/>
          <w:lang w:eastAsia="pl-PL"/>
        </w:rPr>
        <w:t>ą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nieb</w:t>
      </w:r>
      <w:r w:rsidRPr="00A0791D">
        <w:rPr>
          <w:rFonts w:ascii="Times New Roman" w:cs="Times New Roman"/>
          <w:sz w:val="24"/>
          <w:szCs w:val="20"/>
          <w:lang w:eastAsia="pl-PL"/>
        </w:rPr>
        <w:t>ę</w:t>
      </w:r>
      <w:r w:rsidRPr="00A0791D">
        <w:rPr>
          <w:rFonts w:ascii="Times New Roman" w:cs="Times New Roman"/>
          <w:sz w:val="24"/>
          <w:szCs w:val="20"/>
          <w:lang w:eastAsia="pl-PL"/>
        </w:rPr>
        <w:t>d</w:t>
      </w:r>
      <w:r w:rsidRPr="00A0791D">
        <w:rPr>
          <w:rFonts w:ascii="Times New Roman" w:cs="Times New Roman"/>
          <w:sz w:val="24"/>
          <w:szCs w:val="20"/>
          <w:lang w:eastAsia="pl-PL"/>
        </w:rPr>
        <w:t>ą</w:t>
      </w:r>
      <w:r w:rsidRPr="00A0791D">
        <w:rPr>
          <w:rFonts w:ascii="Times New Roman" w:cs="Times New Roman"/>
          <w:sz w:val="24"/>
          <w:szCs w:val="20"/>
          <w:lang w:eastAsia="pl-PL"/>
        </w:rPr>
        <w:t>c</w:t>
      </w:r>
      <w:r w:rsidRPr="00A0791D">
        <w:rPr>
          <w:rFonts w:ascii="Times New Roman" w:cs="Times New Roman"/>
          <w:sz w:val="24"/>
          <w:szCs w:val="20"/>
          <w:lang w:eastAsia="pl-PL"/>
        </w:rPr>
        <w:t>ą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jednostk</w:t>
      </w:r>
      <w:r w:rsidRPr="00A0791D">
        <w:rPr>
          <w:rFonts w:ascii="Times New Roman" w:cs="Times New Roman"/>
          <w:sz w:val="24"/>
          <w:szCs w:val="20"/>
          <w:lang w:eastAsia="pl-PL"/>
        </w:rPr>
        <w:t>ą</w:t>
      </w:r>
      <w:r w:rsidRPr="00A0791D">
        <w:rPr>
          <w:rFonts w:ascii="Times New Roman" w:cs="Times New Roman"/>
          <w:sz w:val="24"/>
          <w:szCs w:val="20"/>
          <w:lang w:eastAsia="pl-PL"/>
        </w:rPr>
        <w:t xml:space="preserve"> samorz</w:t>
      </w:r>
      <w:r w:rsidRPr="00A0791D">
        <w:rPr>
          <w:rFonts w:ascii="Times New Roman" w:cs="Times New Roman"/>
          <w:sz w:val="24"/>
          <w:szCs w:val="20"/>
          <w:lang w:eastAsia="pl-PL"/>
        </w:rPr>
        <w:t>ą</w:t>
      </w:r>
      <w:r w:rsidRPr="00A0791D">
        <w:rPr>
          <w:rFonts w:ascii="Times New Roman" w:cs="Times New Roman"/>
          <w:sz w:val="24"/>
          <w:szCs w:val="20"/>
          <w:lang w:eastAsia="pl-PL"/>
        </w:rPr>
        <w:t>du terytorialnego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A0791D">
        <w:rPr>
          <w:rFonts w:ascii="Times New Roman" w:cs="Times New Roman"/>
          <w:sz w:val="24"/>
          <w:szCs w:val="20"/>
          <w:lang w:eastAsia="pl-PL"/>
        </w:rPr>
        <w:t>wpisane do ewidencji prowadzonej przez Burmistrza Miasta i Gminy Mrocza</w:t>
      </w:r>
      <w:r w:rsidR="00020307">
        <w:rPr>
          <w:rFonts w:ascii="Times New Roman" w:cs="Times New Roman"/>
          <w:sz w:val="24"/>
          <w:szCs w:val="20"/>
          <w:lang w:eastAsia="pl-PL"/>
        </w:rPr>
        <w:t>, kt</w:t>
      </w:r>
      <w:r w:rsidR="00020307">
        <w:rPr>
          <w:rFonts w:ascii="Times New Roman" w:cs="Times New Roman"/>
          <w:sz w:val="24"/>
          <w:szCs w:val="20"/>
          <w:lang w:eastAsia="pl-PL"/>
        </w:rPr>
        <w:t>ó</w:t>
      </w:r>
      <w:r w:rsidR="00020307">
        <w:rPr>
          <w:rFonts w:ascii="Times New Roman" w:cs="Times New Roman"/>
          <w:sz w:val="24"/>
          <w:szCs w:val="20"/>
          <w:lang w:eastAsia="pl-PL"/>
        </w:rPr>
        <w:t>ra na podstawie odr</w:t>
      </w:r>
      <w:r w:rsidR="00020307">
        <w:rPr>
          <w:rFonts w:ascii="Times New Roman" w:cs="Times New Roman"/>
          <w:sz w:val="24"/>
          <w:szCs w:val="20"/>
          <w:lang w:eastAsia="pl-PL"/>
        </w:rPr>
        <w:t>ę</w:t>
      </w:r>
      <w:r w:rsidR="00020307">
        <w:rPr>
          <w:rFonts w:ascii="Times New Roman" w:cs="Times New Roman"/>
          <w:sz w:val="24"/>
          <w:szCs w:val="20"/>
          <w:lang w:eastAsia="pl-PL"/>
        </w:rPr>
        <w:t>bnych przepis</w:t>
      </w:r>
      <w:r w:rsidR="00020307">
        <w:rPr>
          <w:rFonts w:ascii="Times New Roman" w:cs="Times New Roman"/>
          <w:sz w:val="24"/>
          <w:szCs w:val="20"/>
          <w:lang w:eastAsia="pl-PL"/>
        </w:rPr>
        <w:t>ó</w:t>
      </w:r>
      <w:r w:rsidR="00020307">
        <w:rPr>
          <w:rFonts w:ascii="Times New Roman" w:cs="Times New Roman"/>
          <w:sz w:val="24"/>
          <w:szCs w:val="20"/>
          <w:lang w:eastAsia="pl-PL"/>
        </w:rPr>
        <w:t>w ma prawo do dotacji z bud</w:t>
      </w:r>
      <w:r w:rsidR="00020307">
        <w:rPr>
          <w:rFonts w:ascii="Times New Roman" w:cs="Times New Roman"/>
          <w:sz w:val="24"/>
          <w:szCs w:val="20"/>
          <w:lang w:eastAsia="pl-PL"/>
        </w:rPr>
        <w:t>ż</w:t>
      </w:r>
      <w:r w:rsidR="00020307">
        <w:rPr>
          <w:rFonts w:ascii="Times New Roman" w:cs="Times New Roman"/>
          <w:sz w:val="24"/>
          <w:szCs w:val="20"/>
          <w:lang w:eastAsia="pl-PL"/>
        </w:rPr>
        <w:t>etu Gminy Mrocza</w:t>
      </w:r>
      <w:r>
        <w:rPr>
          <w:rFonts w:ascii="Times New Roman" w:cs="Times New Roman"/>
          <w:sz w:val="24"/>
          <w:szCs w:val="20"/>
          <w:lang w:eastAsia="pl-PL"/>
        </w:rPr>
        <w:t>;</w:t>
      </w:r>
    </w:p>
    <w:p w14:paraId="34CAE1AE" w14:textId="32F350A1" w:rsidR="00A0791D" w:rsidRDefault="00020307" w:rsidP="004008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020307">
        <w:rPr>
          <w:rFonts w:ascii="Times New Roman" w:cs="Times New Roman"/>
          <w:sz w:val="24"/>
          <w:szCs w:val="20"/>
          <w:lang w:eastAsia="pl-PL"/>
        </w:rPr>
        <w:t>organie prowadz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>cym -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020307">
        <w:rPr>
          <w:rFonts w:ascii="Times New Roman" w:cs="Times New Roman"/>
          <w:sz w:val="24"/>
          <w:szCs w:val="20"/>
          <w:lang w:eastAsia="pl-PL"/>
        </w:rPr>
        <w:t>nale</w:t>
      </w:r>
      <w:r w:rsidRPr="00020307">
        <w:rPr>
          <w:rFonts w:ascii="Times New Roman" w:cs="Times New Roman"/>
          <w:sz w:val="24"/>
          <w:szCs w:val="20"/>
          <w:lang w:eastAsia="pl-PL"/>
        </w:rPr>
        <w:t>ż</w:t>
      </w:r>
      <w:r w:rsidRPr="00020307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020307">
        <w:rPr>
          <w:rFonts w:ascii="Times New Roman" w:cs="Times New Roman"/>
          <w:sz w:val="24"/>
          <w:szCs w:val="20"/>
          <w:lang w:eastAsia="pl-PL"/>
        </w:rPr>
        <w:t>ć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osob</w:t>
      </w:r>
      <w:r w:rsidRPr="00020307">
        <w:rPr>
          <w:rFonts w:ascii="Times New Roman" w:cs="Times New Roman"/>
          <w:sz w:val="24"/>
          <w:szCs w:val="20"/>
          <w:lang w:eastAsia="pl-PL"/>
        </w:rPr>
        <w:t>ę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fizyczn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lub osob</w:t>
      </w:r>
      <w:r w:rsidRPr="00020307">
        <w:rPr>
          <w:rFonts w:ascii="Times New Roman" w:cs="Times New Roman"/>
          <w:sz w:val="24"/>
          <w:szCs w:val="20"/>
          <w:lang w:eastAsia="pl-PL"/>
        </w:rPr>
        <w:t>ę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prawn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 nieb</w:t>
      </w:r>
      <w:r w:rsidRPr="00020307">
        <w:rPr>
          <w:rFonts w:ascii="Times New Roman" w:cs="Times New Roman"/>
          <w:sz w:val="24"/>
          <w:szCs w:val="20"/>
          <w:lang w:eastAsia="pl-PL"/>
        </w:rPr>
        <w:t>ę</w:t>
      </w:r>
      <w:r w:rsidRPr="00020307">
        <w:rPr>
          <w:rFonts w:ascii="Times New Roman" w:cs="Times New Roman"/>
          <w:sz w:val="24"/>
          <w:szCs w:val="20"/>
          <w:lang w:eastAsia="pl-PL"/>
        </w:rPr>
        <w:t>d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>c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jednostk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samorz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>du terytorialnego prowadz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>c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szko</w:t>
      </w:r>
      <w:r w:rsidRPr="00020307">
        <w:rPr>
          <w:rFonts w:ascii="Times New Roman" w:cs="Times New Roman"/>
          <w:sz w:val="24"/>
          <w:szCs w:val="20"/>
          <w:lang w:eastAsia="pl-PL"/>
        </w:rPr>
        <w:t>łę</w:t>
      </w:r>
      <w:r w:rsidRPr="00020307">
        <w:rPr>
          <w:rFonts w:ascii="Times New Roman" w:cs="Times New Roman"/>
          <w:sz w:val="24"/>
          <w:szCs w:val="20"/>
          <w:lang w:eastAsia="pl-PL"/>
        </w:rPr>
        <w:t>, przedszkole lub inn</w:t>
      </w:r>
      <w:r w:rsidRPr="00020307">
        <w:rPr>
          <w:rFonts w:ascii="Times New Roman" w:cs="Times New Roman"/>
          <w:sz w:val="24"/>
          <w:szCs w:val="20"/>
          <w:lang w:eastAsia="pl-PL"/>
        </w:rPr>
        <w:t>ą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form</w:t>
      </w:r>
      <w:r w:rsidRPr="00020307">
        <w:rPr>
          <w:rFonts w:ascii="Times New Roman" w:cs="Times New Roman"/>
          <w:sz w:val="24"/>
          <w:szCs w:val="20"/>
          <w:lang w:eastAsia="pl-PL"/>
        </w:rPr>
        <w:t>ę</w:t>
      </w:r>
      <w:r w:rsidRPr="00020307">
        <w:rPr>
          <w:rFonts w:ascii="Times New Roman" w:cs="Times New Roman"/>
          <w:sz w:val="24"/>
          <w:szCs w:val="20"/>
          <w:lang w:eastAsia="pl-PL"/>
        </w:rPr>
        <w:t xml:space="preserve"> wychowania przedszkolnego</w:t>
      </w:r>
      <w:r>
        <w:rPr>
          <w:rFonts w:ascii="Times New Roman" w:cs="Times New Roman"/>
          <w:sz w:val="24"/>
          <w:szCs w:val="20"/>
          <w:lang w:eastAsia="pl-PL"/>
        </w:rPr>
        <w:t>,</w:t>
      </w:r>
    </w:p>
    <w:p w14:paraId="2940FA0E" w14:textId="578BD861" w:rsidR="00205353" w:rsidRDefault="008A1A52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8A1A52">
        <w:rPr>
          <w:rFonts w:ascii="Times New Roman" w:cs="Times New Roman"/>
          <w:sz w:val="24"/>
          <w:szCs w:val="20"/>
          <w:lang w:eastAsia="pl-PL"/>
        </w:rPr>
        <w:t>innej formie wychowania przedszkolnego - nale</w:t>
      </w:r>
      <w:r w:rsidRPr="008A1A52">
        <w:rPr>
          <w:rFonts w:ascii="Times New Roman" w:cs="Times New Roman"/>
          <w:sz w:val="24"/>
          <w:szCs w:val="20"/>
          <w:lang w:eastAsia="pl-PL"/>
        </w:rPr>
        <w:t>ż</w:t>
      </w:r>
      <w:r w:rsidRPr="008A1A52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8A1A52">
        <w:rPr>
          <w:rFonts w:ascii="Times New Roman" w:cs="Times New Roman"/>
          <w:sz w:val="24"/>
          <w:szCs w:val="20"/>
          <w:lang w:eastAsia="pl-PL"/>
        </w:rPr>
        <w:t>ć</w:t>
      </w:r>
      <w:r w:rsidR="003B1DE7">
        <w:rPr>
          <w:rFonts w:ascii="Times New Roman" w:cs="Times New Roman"/>
          <w:sz w:val="24"/>
          <w:szCs w:val="20"/>
          <w:lang w:eastAsia="pl-PL"/>
        </w:rPr>
        <w:t xml:space="preserve"> n</w:t>
      </w:r>
      <w:r w:rsidRPr="008A1A52">
        <w:rPr>
          <w:rFonts w:ascii="Times New Roman" w:cs="Times New Roman"/>
          <w:sz w:val="24"/>
          <w:szCs w:val="20"/>
          <w:lang w:eastAsia="pl-PL"/>
        </w:rPr>
        <w:t>iepubliczn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inn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form</w:t>
      </w:r>
      <w:r w:rsidRPr="008A1A52">
        <w:rPr>
          <w:rFonts w:ascii="Times New Roman" w:cs="Times New Roman"/>
          <w:sz w:val="24"/>
          <w:szCs w:val="20"/>
          <w:lang w:eastAsia="pl-PL"/>
        </w:rPr>
        <w:t>ę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wychowania przedszkolnego, prowadzon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przez osob</w:t>
      </w:r>
      <w:r w:rsidRPr="008A1A52">
        <w:rPr>
          <w:rFonts w:ascii="Times New Roman" w:cs="Times New Roman"/>
          <w:sz w:val="24"/>
          <w:szCs w:val="20"/>
          <w:lang w:eastAsia="pl-PL"/>
        </w:rPr>
        <w:t>ę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fizyczn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lub osob</w:t>
      </w:r>
      <w:r w:rsidRPr="008A1A52">
        <w:rPr>
          <w:rFonts w:ascii="Times New Roman" w:cs="Times New Roman"/>
          <w:sz w:val="24"/>
          <w:szCs w:val="20"/>
          <w:lang w:eastAsia="pl-PL"/>
        </w:rPr>
        <w:t>ę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prawn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nieb</w:t>
      </w:r>
      <w:r w:rsidRPr="008A1A52">
        <w:rPr>
          <w:rFonts w:ascii="Times New Roman" w:cs="Times New Roman"/>
          <w:sz w:val="24"/>
          <w:szCs w:val="20"/>
          <w:lang w:eastAsia="pl-PL"/>
        </w:rPr>
        <w:t>ę</w:t>
      </w:r>
      <w:r w:rsidRPr="008A1A52">
        <w:rPr>
          <w:rFonts w:ascii="Times New Roman" w:cs="Times New Roman"/>
          <w:sz w:val="24"/>
          <w:szCs w:val="20"/>
          <w:lang w:eastAsia="pl-PL"/>
        </w:rPr>
        <w:t>d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>c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jednostk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 xml:space="preserve"> samorz</w:t>
      </w:r>
      <w:r w:rsidRPr="008A1A52">
        <w:rPr>
          <w:rFonts w:ascii="Times New Roman" w:cs="Times New Roman"/>
          <w:sz w:val="24"/>
          <w:szCs w:val="20"/>
          <w:lang w:eastAsia="pl-PL"/>
        </w:rPr>
        <w:t>ą</w:t>
      </w:r>
      <w:r w:rsidRPr="008A1A52">
        <w:rPr>
          <w:rFonts w:ascii="Times New Roman" w:cs="Times New Roman"/>
          <w:sz w:val="24"/>
          <w:szCs w:val="20"/>
          <w:lang w:eastAsia="pl-PL"/>
        </w:rPr>
        <w:t>du terytorialnego,</w:t>
      </w:r>
    </w:p>
    <w:p w14:paraId="3253296E" w14:textId="5A6DB902" w:rsidR="008A1A52" w:rsidRDefault="0063403A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63403A">
        <w:rPr>
          <w:rFonts w:ascii="Times New Roman" w:cs="Times New Roman"/>
          <w:sz w:val="24"/>
          <w:szCs w:val="20"/>
          <w:lang w:eastAsia="pl-PL"/>
        </w:rPr>
        <w:t>ustawie o finansowaniu zada</w:t>
      </w:r>
      <w:r w:rsidRPr="0063403A">
        <w:rPr>
          <w:rFonts w:ascii="Times New Roman" w:cs="Times New Roman"/>
          <w:sz w:val="24"/>
          <w:szCs w:val="20"/>
          <w:lang w:eastAsia="pl-PL"/>
        </w:rPr>
        <w:t>ń</w:t>
      </w:r>
      <w:r w:rsidRPr="0063403A">
        <w:rPr>
          <w:rFonts w:ascii="Times New Roman" w:cs="Times New Roman"/>
          <w:sz w:val="24"/>
          <w:szCs w:val="20"/>
          <w:lang w:eastAsia="pl-PL"/>
        </w:rPr>
        <w:t xml:space="preserve"> o</w:t>
      </w:r>
      <w:r w:rsidRPr="0063403A">
        <w:rPr>
          <w:rFonts w:ascii="Times New Roman" w:cs="Times New Roman"/>
          <w:sz w:val="24"/>
          <w:szCs w:val="20"/>
          <w:lang w:eastAsia="pl-PL"/>
        </w:rPr>
        <w:t>ś</w:t>
      </w:r>
      <w:r w:rsidRPr="0063403A">
        <w:rPr>
          <w:rFonts w:ascii="Times New Roman" w:cs="Times New Roman"/>
          <w:sz w:val="24"/>
          <w:szCs w:val="20"/>
          <w:lang w:eastAsia="pl-PL"/>
        </w:rPr>
        <w:t>wiatowych - nale</w:t>
      </w:r>
      <w:r w:rsidRPr="0063403A">
        <w:rPr>
          <w:rFonts w:ascii="Times New Roman" w:cs="Times New Roman"/>
          <w:sz w:val="24"/>
          <w:szCs w:val="20"/>
          <w:lang w:eastAsia="pl-PL"/>
        </w:rPr>
        <w:t>ż</w:t>
      </w:r>
      <w:r w:rsidRPr="0063403A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63403A">
        <w:rPr>
          <w:rFonts w:ascii="Times New Roman" w:cs="Times New Roman"/>
          <w:sz w:val="24"/>
          <w:szCs w:val="20"/>
          <w:lang w:eastAsia="pl-PL"/>
        </w:rPr>
        <w:t>ć</w:t>
      </w:r>
      <w:r w:rsidR="002175F8"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63403A">
        <w:rPr>
          <w:rFonts w:ascii="Times New Roman" w:cs="Times New Roman"/>
          <w:sz w:val="24"/>
          <w:szCs w:val="20"/>
          <w:lang w:eastAsia="pl-PL"/>
        </w:rPr>
        <w:t>ustaw</w:t>
      </w:r>
      <w:r w:rsidRPr="0063403A">
        <w:rPr>
          <w:rFonts w:ascii="Times New Roman" w:cs="Times New Roman"/>
          <w:sz w:val="24"/>
          <w:szCs w:val="20"/>
          <w:lang w:eastAsia="pl-PL"/>
        </w:rPr>
        <w:t>ę</w:t>
      </w:r>
      <w:r w:rsidRPr="0063403A">
        <w:rPr>
          <w:rFonts w:ascii="Times New Roman" w:cs="Times New Roman"/>
          <w:sz w:val="24"/>
          <w:szCs w:val="20"/>
          <w:lang w:eastAsia="pl-PL"/>
        </w:rPr>
        <w:t xml:space="preserve"> z </w:t>
      </w:r>
      <w:r w:rsidR="00B52887">
        <w:rPr>
          <w:rFonts w:ascii="Times New Roman" w:cs="Times New Roman"/>
          <w:sz w:val="24"/>
          <w:szCs w:val="20"/>
          <w:lang w:eastAsia="pl-PL"/>
        </w:rPr>
        <w:t xml:space="preserve">dnia </w:t>
      </w:r>
      <w:r w:rsidRPr="0063403A">
        <w:rPr>
          <w:rFonts w:ascii="Times New Roman" w:cs="Times New Roman"/>
          <w:sz w:val="24"/>
          <w:szCs w:val="20"/>
          <w:lang w:eastAsia="pl-PL"/>
        </w:rPr>
        <w:t>27 pa</w:t>
      </w:r>
      <w:r w:rsidRPr="0063403A">
        <w:rPr>
          <w:rFonts w:ascii="Times New Roman" w:cs="Times New Roman"/>
          <w:sz w:val="24"/>
          <w:szCs w:val="20"/>
          <w:lang w:eastAsia="pl-PL"/>
        </w:rPr>
        <w:t>ź</w:t>
      </w:r>
      <w:r w:rsidRPr="0063403A">
        <w:rPr>
          <w:rFonts w:ascii="Times New Roman" w:cs="Times New Roman"/>
          <w:sz w:val="24"/>
          <w:szCs w:val="20"/>
          <w:lang w:eastAsia="pl-PL"/>
        </w:rPr>
        <w:t>dziernika 2017 r. o finansowaniu zada</w:t>
      </w:r>
      <w:r w:rsidRPr="0063403A">
        <w:rPr>
          <w:rFonts w:ascii="Times New Roman" w:cs="Times New Roman"/>
          <w:sz w:val="24"/>
          <w:szCs w:val="20"/>
          <w:lang w:eastAsia="pl-PL"/>
        </w:rPr>
        <w:t>ń</w:t>
      </w:r>
      <w:r w:rsidRPr="0063403A">
        <w:rPr>
          <w:rFonts w:ascii="Times New Roman" w:cs="Times New Roman"/>
          <w:sz w:val="24"/>
          <w:szCs w:val="20"/>
          <w:lang w:eastAsia="pl-PL"/>
        </w:rPr>
        <w:t xml:space="preserve"> o</w:t>
      </w:r>
      <w:r w:rsidRPr="0063403A">
        <w:rPr>
          <w:rFonts w:ascii="Times New Roman" w:cs="Times New Roman"/>
          <w:sz w:val="24"/>
          <w:szCs w:val="20"/>
          <w:lang w:eastAsia="pl-PL"/>
        </w:rPr>
        <w:t>ś</w:t>
      </w:r>
      <w:r w:rsidRPr="0063403A">
        <w:rPr>
          <w:rFonts w:ascii="Times New Roman" w:cs="Times New Roman"/>
          <w:sz w:val="24"/>
          <w:szCs w:val="20"/>
          <w:lang w:eastAsia="pl-PL"/>
        </w:rPr>
        <w:t>wiatowych (Dz. U. z 2024 r., poz. 754</w:t>
      </w:r>
      <w:r w:rsidR="002175F8">
        <w:rPr>
          <w:rFonts w:ascii="Times New Roman" w:cs="Times New Roman"/>
          <w:sz w:val="24"/>
          <w:szCs w:val="20"/>
          <w:lang w:eastAsia="pl-PL"/>
        </w:rPr>
        <w:t xml:space="preserve"> ze zm.</w:t>
      </w:r>
      <w:r w:rsidRPr="0063403A">
        <w:rPr>
          <w:rFonts w:ascii="Times New Roman" w:cs="Times New Roman"/>
          <w:sz w:val="24"/>
          <w:szCs w:val="20"/>
          <w:lang w:eastAsia="pl-PL"/>
        </w:rPr>
        <w:t>)</w:t>
      </w:r>
      <w:r w:rsidR="002175F8">
        <w:rPr>
          <w:rFonts w:ascii="Times New Roman" w:cs="Times New Roman"/>
          <w:sz w:val="24"/>
          <w:szCs w:val="20"/>
          <w:lang w:eastAsia="pl-PL"/>
        </w:rPr>
        <w:t>,</w:t>
      </w:r>
    </w:p>
    <w:p w14:paraId="67306D84" w14:textId="74E68A1F" w:rsidR="002175F8" w:rsidRDefault="002175F8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rozporz</w:t>
      </w:r>
      <w:r>
        <w:rPr>
          <w:rFonts w:ascii="Times New Roman" w:cs="Times New Roman"/>
          <w:sz w:val="24"/>
          <w:szCs w:val="20"/>
          <w:lang w:eastAsia="pl-PL"/>
        </w:rPr>
        <w:t>ą</w:t>
      </w:r>
      <w:r>
        <w:rPr>
          <w:rFonts w:ascii="Times New Roman" w:cs="Times New Roman"/>
          <w:sz w:val="24"/>
          <w:szCs w:val="20"/>
          <w:lang w:eastAsia="pl-PL"/>
        </w:rPr>
        <w:t>dzeniu o podziale potrzeb o</w:t>
      </w:r>
      <w:r>
        <w:rPr>
          <w:rFonts w:ascii="Times New Roman" w:cs="Times New Roman"/>
          <w:sz w:val="24"/>
          <w:szCs w:val="20"/>
          <w:lang w:eastAsia="pl-PL"/>
        </w:rPr>
        <w:t>ś</w:t>
      </w:r>
      <w:r>
        <w:rPr>
          <w:rFonts w:ascii="Times New Roman" w:cs="Times New Roman"/>
          <w:sz w:val="24"/>
          <w:szCs w:val="20"/>
          <w:lang w:eastAsia="pl-PL"/>
        </w:rPr>
        <w:t xml:space="preserve">wiatowych </w:t>
      </w:r>
      <w:r>
        <w:rPr>
          <w:rFonts w:ascii="Times New Roman" w:cs="Times New Roman"/>
          <w:sz w:val="24"/>
          <w:szCs w:val="20"/>
          <w:lang w:eastAsia="pl-PL"/>
        </w:rPr>
        <w:t>–</w:t>
      </w:r>
      <w:r>
        <w:rPr>
          <w:rFonts w:ascii="Times New Roman" w:cs="Times New Roman"/>
          <w:sz w:val="24"/>
          <w:szCs w:val="20"/>
          <w:lang w:eastAsia="pl-PL"/>
        </w:rPr>
        <w:t xml:space="preserve"> nale</w:t>
      </w:r>
      <w:r>
        <w:rPr>
          <w:rFonts w:ascii="Times New Roman" w:cs="Times New Roman"/>
          <w:sz w:val="24"/>
          <w:szCs w:val="20"/>
          <w:lang w:eastAsia="pl-PL"/>
        </w:rPr>
        <w:t>ż</w:t>
      </w:r>
      <w:r>
        <w:rPr>
          <w:rFonts w:ascii="Times New Roman" w:cs="Times New Roman"/>
          <w:sz w:val="24"/>
          <w:szCs w:val="20"/>
          <w:lang w:eastAsia="pl-PL"/>
        </w:rPr>
        <w:t>y przez to rozumie</w:t>
      </w:r>
      <w:r>
        <w:rPr>
          <w:rFonts w:ascii="Times New Roman" w:cs="Times New Roman"/>
          <w:sz w:val="24"/>
          <w:szCs w:val="20"/>
          <w:lang w:eastAsia="pl-PL"/>
        </w:rPr>
        <w:t>ć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cs="Times New Roman"/>
          <w:sz w:val="24"/>
          <w:szCs w:val="20"/>
          <w:lang w:eastAsia="pl-PL"/>
        </w:rPr>
        <w:lastRenderedPageBreak/>
        <w:t>rozporz</w:t>
      </w:r>
      <w:r>
        <w:rPr>
          <w:rFonts w:ascii="Times New Roman" w:cs="Times New Roman"/>
          <w:sz w:val="24"/>
          <w:szCs w:val="20"/>
          <w:lang w:eastAsia="pl-PL"/>
        </w:rPr>
        <w:t>ą</w:t>
      </w:r>
      <w:r>
        <w:rPr>
          <w:rFonts w:ascii="Times New Roman" w:cs="Times New Roman"/>
          <w:sz w:val="24"/>
          <w:szCs w:val="20"/>
          <w:lang w:eastAsia="pl-PL"/>
        </w:rPr>
        <w:t xml:space="preserve">dzenie wydane na podstawie art. 26 ust. 6 ustawy z </w:t>
      </w:r>
      <w:r w:rsidR="00B52887">
        <w:rPr>
          <w:rFonts w:ascii="Times New Roman" w:cs="Times New Roman"/>
          <w:sz w:val="24"/>
          <w:szCs w:val="20"/>
          <w:lang w:eastAsia="pl-PL"/>
        </w:rPr>
        <w:t xml:space="preserve">dnia </w:t>
      </w:r>
      <w:r>
        <w:rPr>
          <w:rFonts w:ascii="Times New Roman" w:cs="Times New Roman"/>
          <w:sz w:val="24"/>
          <w:szCs w:val="20"/>
          <w:lang w:eastAsia="pl-PL"/>
        </w:rPr>
        <w:t>1 pa</w:t>
      </w:r>
      <w:r>
        <w:rPr>
          <w:rFonts w:ascii="Times New Roman" w:cs="Times New Roman"/>
          <w:sz w:val="24"/>
          <w:szCs w:val="20"/>
          <w:lang w:eastAsia="pl-PL"/>
        </w:rPr>
        <w:t>ź</w:t>
      </w:r>
      <w:r>
        <w:rPr>
          <w:rFonts w:ascii="Times New Roman" w:cs="Times New Roman"/>
          <w:sz w:val="24"/>
          <w:szCs w:val="20"/>
          <w:lang w:eastAsia="pl-PL"/>
        </w:rPr>
        <w:t xml:space="preserve">dziernika </w:t>
      </w:r>
      <w:r w:rsidR="00B52887">
        <w:rPr>
          <w:rFonts w:ascii="Times New Roman" w:cs="Times New Roman"/>
          <w:sz w:val="24"/>
          <w:szCs w:val="20"/>
          <w:lang w:eastAsia="pl-PL"/>
        </w:rPr>
        <w:br/>
      </w:r>
      <w:r>
        <w:rPr>
          <w:rFonts w:ascii="Times New Roman" w:cs="Times New Roman"/>
          <w:sz w:val="24"/>
          <w:szCs w:val="20"/>
          <w:lang w:eastAsia="pl-PL"/>
        </w:rPr>
        <w:t>o dochodach jednostek samorz</w:t>
      </w:r>
      <w:r>
        <w:rPr>
          <w:rFonts w:ascii="Times New Roman" w:cs="Times New Roman"/>
          <w:sz w:val="24"/>
          <w:szCs w:val="20"/>
          <w:lang w:eastAsia="pl-PL"/>
        </w:rPr>
        <w:t>ą</w:t>
      </w:r>
      <w:r>
        <w:rPr>
          <w:rFonts w:ascii="Times New Roman" w:cs="Times New Roman"/>
          <w:sz w:val="24"/>
          <w:szCs w:val="20"/>
          <w:lang w:eastAsia="pl-PL"/>
        </w:rPr>
        <w:t xml:space="preserve">du terytorialnego </w:t>
      </w:r>
      <w:r w:rsidRPr="002175F8">
        <w:rPr>
          <w:rFonts w:ascii="Times New Roman" w:cs="Times New Roman"/>
          <w:sz w:val="24"/>
          <w:szCs w:val="20"/>
          <w:lang w:eastAsia="pl-PL"/>
        </w:rPr>
        <w:t>(Dz. U. poz. 1572</w:t>
      </w:r>
      <w:r>
        <w:rPr>
          <w:rFonts w:ascii="Times New Roman" w:cs="Times New Roman"/>
          <w:sz w:val="24"/>
          <w:szCs w:val="20"/>
          <w:lang w:eastAsia="pl-PL"/>
        </w:rPr>
        <w:t xml:space="preserve"> ze zm.)</w:t>
      </w:r>
      <w:r w:rsidR="00B52887">
        <w:rPr>
          <w:rFonts w:ascii="Times New Roman" w:cs="Times New Roman"/>
          <w:sz w:val="24"/>
          <w:szCs w:val="20"/>
          <w:lang w:eastAsia="pl-PL"/>
        </w:rPr>
        <w:t>,</w:t>
      </w:r>
    </w:p>
    <w:p w14:paraId="30FF799D" w14:textId="0ADB5D7A" w:rsidR="00B52887" w:rsidRDefault="00B52887" w:rsidP="00B528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kszta</w:t>
      </w:r>
      <w:r>
        <w:rPr>
          <w:rFonts w:ascii="Times New Roman" w:cs="Times New Roman"/>
          <w:sz w:val="24"/>
          <w:szCs w:val="20"/>
          <w:lang w:eastAsia="pl-PL"/>
        </w:rPr>
        <w:t>ł</w:t>
      </w:r>
      <w:r>
        <w:rPr>
          <w:rFonts w:ascii="Times New Roman" w:cs="Times New Roman"/>
          <w:sz w:val="24"/>
          <w:szCs w:val="20"/>
          <w:lang w:eastAsia="pl-PL"/>
        </w:rPr>
        <w:t xml:space="preserve">ceniu specjalnym - </w:t>
      </w:r>
      <w:r w:rsidRPr="00B52887">
        <w:rPr>
          <w:rFonts w:ascii="Times New Roman" w:cs="Times New Roman"/>
          <w:sz w:val="24"/>
          <w:szCs w:val="20"/>
          <w:lang w:eastAsia="pl-PL"/>
        </w:rPr>
        <w:t>nale</w:t>
      </w:r>
      <w:r w:rsidRPr="00B52887">
        <w:rPr>
          <w:rFonts w:ascii="Times New Roman" w:cs="Times New Roman"/>
          <w:sz w:val="24"/>
          <w:szCs w:val="20"/>
          <w:lang w:eastAsia="pl-PL"/>
        </w:rPr>
        <w:t>ż</w:t>
      </w:r>
      <w:r w:rsidRPr="00B52887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B52887">
        <w:rPr>
          <w:rFonts w:ascii="Times New Roman" w:cs="Times New Roman"/>
          <w:sz w:val="24"/>
          <w:szCs w:val="20"/>
          <w:lang w:eastAsia="pl-PL"/>
        </w:rPr>
        <w:t>ć</w:t>
      </w:r>
      <w:r w:rsidRPr="00B52887">
        <w:rPr>
          <w:rFonts w:ascii="Times New Roman" w:cs="Times New Roman"/>
          <w:sz w:val="24"/>
          <w:szCs w:val="20"/>
          <w:lang w:eastAsia="pl-PL"/>
        </w:rPr>
        <w:t xml:space="preserve"> specjaln</w:t>
      </w:r>
      <w:r w:rsidRPr="00B52887">
        <w:rPr>
          <w:rFonts w:ascii="Times New Roman" w:cs="Times New Roman"/>
          <w:sz w:val="24"/>
          <w:szCs w:val="20"/>
          <w:lang w:eastAsia="pl-PL"/>
        </w:rPr>
        <w:t>ą</w:t>
      </w:r>
      <w:r w:rsidRPr="00B52887">
        <w:rPr>
          <w:rFonts w:ascii="Times New Roman" w:cs="Times New Roman"/>
          <w:sz w:val="24"/>
          <w:szCs w:val="20"/>
          <w:lang w:eastAsia="pl-PL"/>
        </w:rPr>
        <w:t xml:space="preserve"> organizacje kszta</w:t>
      </w:r>
      <w:r w:rsidRPr="00B52887">
        <w:rPr>
          <w:rFonts w:ascii="Times New Roman" w:cs="Times New Roman"/>
          <w:sz w:val="24"/>
          <w:szCs w:val="20"/>
          <w:lang w:eastAsia="pl-PL"/>
        </w:rPr>
        <w:t>ł</w:t>
      </w:r>
      <w:r w:rsidRPr="00B52887">
        <w:rPr>
          <w:rFonts w:ascii="Times New Roman" w:cs="Times New Roman"/>
          <w:sz w:val="24"/>
          <w:szCs w:val="20"/>
          <w:lang w:eastAsia="pl-PL"/>
        </w:rPr>
        <w:t>cenia uczni</w:t>
      </w:r>
      <w:r w:rsidRPr="00B52887">
        <w:rPr>
          <w:rFonts w:ascii="Times New Roman" w:cs="Times New Roman"/>
          <w:sz w:val="24"/>
          <w:szCs w:val="20"/>
          <w:lang w:eastAsia="pl-PL"/>
        </w:rPr>
        <w:t>ó</w:t>
      </w:r>
      <w:r w:rsidRPr="00B52887">
        <w:rPr>
          <w:rFonts w:ascii="Times New Roman" w:cs="Times New Roman"/>
          <w:sz w:val="24"/>
          <w:szCs w:val="20"/>
          <w:lang w:eastAsia="pl-PL"/>
        </w:rPr>
        <w:t>w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B52887">
        <w:rPr>
          <w:rFonts w:ascii="Times New Roman" w:cs="Times New Roman"/>
          <w:sz w:val="24"/>
          <w:szCs w:val="20"/>
          <w:lang w:eastAsia="pl-PL"/>
        </w:rPr>
        <w:t>posiadaj</w:t>
      </w:r>
      <w:r w:rsidRPr="00B52887">
        <w:rPr>
          <w:rFonts w:ascii="Times New Roman" w:cs="Times New Roman"/>
          <w:sz w:val="24"/>
          <w:szCs w:val="20"/>
          <w:lang w:eastAsia="pl-PL"/>
        </w:rPr>
        <w:t>ą</w:t>
      </w:r>
      <w:r w:rsidRPr="00B52887">
        <w:rPr>
          <w:rFonts w:ascii="Times New Roman" w:cs="Times New Roman"/>
          <w:sz w:val="24"/>
          <w:szCs w:val="20"/>
          <w:lang w:eastAsia="pl-PL"/>
        </w:rPr>
        <w:t>cych orzeczenie o potrzebie kszta</w:t>
      </w:r>
      <w:r w:rsidRPr="00B52887">
        <w:rPr>
          <w:rFonts w:ascii="Times New Roman" w:cs="Times New Roman"/>
          <w:sz w:val="24"/>
          <w:szCs w:val="20"/>
          <w:lang w:eastAsia="pl-PL"/>
        </w:rPr>
        <w:t>ł</w:t>
      </w:r>
      <w:r w:rsidRPr="00B52887">
        <w:rPr>
          <w:rFonts w:ascii="Times New Roman" w:cs="Times New Roman"/>
          <w:sz w:val="24"/>
          <w:szCs w:val="20"/>
          <w:lang w:eastAsia="pl-PL"/>
        </w:rPr>
        <w:t xml:space="preserve">cenia specjalnego lub orzeczenie </w:t>
      </w:r>
      <w:r>
        <w:rPr>
          <w:rFonts w:ascii="Times New Roman" w:cs="Times New Roman"/>
          <w:sz w:val="24"/>
          <w:szCs w:val="20"/>
          <w:lang w:eastAsia="pl-PL"/>
        </w:rPr>
        <w:br/>
      </w:r>
      <w:r w:rsidRPr="00B52887">
        <w:rPr>
          <w:rFonts w:ascii="Times New Roman" w:cs="Times New Roman"/>
          <w:sz w:val="24"/>
          <w:szCs w:val="20"/>
          <w:lang w:eastAsia="pl-PL"/>
        </w:rPr>
        <w:t>o potrzebie zaj</w:t>
      </w:r>
      <w:r w:rsidRPr="00B52887">
        <w:rPr>
          <w:rFonts w:ascii="Times New Roman" w:cs="Times New Roman"/>
          <w:sz w:val="24"/>
          <w:szCs w:val="20"/>
          <w:lang w:eastAsia="pl-PL"/>
        </w:rPr>
        <w:t>ęć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B52887">
        <w:rPr>
          <w:rFonts w:ascii="Times New Roman" w:cs="Times New Roman"/>
          <w:sz w:val="24"/>
          <w:szCs w:val="20"/>
          <w:lang w:eastAsia="pl-PL"/>
        </w:rPr>
        <w:t>rewalidacyjno-wychowawczych realizowan</w:t>
      </w:r>
      <w:r w:rsidRPr="00B52887">
        <w:rPr>
          <w:rFonts w:ascii="Times New Roman" w:cs="Times New Roman"/>
          <w:sz w:val="24"/>
          <w:szCs w:val="20"/>
          <w:lang w:eastAsia="pl-PL"/>
        </w:rPr>
        <w:t>ą</w:t>
      </w:r>
      <w:r w:rsidRPr="00B52887">
        <w:rPr>
          <w:rFonts w:ascii="Times New Roman" w:cs="Times New Roman"/>
          <w:sz w:val="24"/>
          <w:szCs w:val="20"/>
          <w:lang w:eastAsia="pl-PL"/>
        </w:rPr>
        <w:t xml:space="preserve"> zgodnie z art. 127 ustawy </w:t>
      </w:r>
      <w:r>
        <w:rPr>
          <w:rFonts w:ascii="Times New Roman" w:cs="Times New Roman"/>
          <w:sz w:val="24"/>
          <w:szCs w:val="20"/>
          <w:lang w:eastAsia="pl-PL"/>
        </w:rPr>
        <w:br/>
      </w:r>
      <w:r w:rsidRPr="00B52887">
        <w:rPr>
          <w:rFonts w:ascii="Times New Roman" w:cs="Times New Roman"/>
          <w:sz w:val="24"/>
          <w:szCs w:val="20"/>
          <w:lang w:eastAsia="pl-PL"/>
        </w:rPr>
        <w:t>z dnia 14 grudnia 2016 r. Prawo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B52887">
        <w:rPr>
          <w:rFonts w:ascii="Times New Roman" w:cs="Times New Roman"/>
          <w:sz w:val="24"/>
          <w:szCs w:val="20"/>
          <w:lang w:eastAsia="pl-PL"/>
        </w:rPr>
        <w:t>o</w:t>
      </w:r>
      <w:r w:rsidRPr="00B52887">
        <w:rPr>
          <w:rFonts w:ascii="Times New Roman" w:cs="Times New Roman"/>
          <w:sz w:val="24"/>
          <w:szCs w:val="20"/>
          <w:lang w:eastAsia="pl-PL"/>
        </w:rPr>
        <w:t>ś</w:t>
      </w:r>
      <w:r w:rsidRPr="00B52887">
        <w:rPr>
          <w:rFonts w:ascii="Times New Roman" w:cs="Times New Roman"/>
          <w:sz w:val="24"/>
          <w:szCs w:val="20"/>
          <w:lang w:eastAsia="pl-PL"/>
        </w:rPr>
        <w:t>wiatowe (Dz. U. z 2024</w:t>
      </w:r>
      <w:r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B52887">
        <w:rPr>
          <w:rFonts w:ascii="Times New Roman" w:cs="Times New Roman"/>
          <w:sz w:val="24"/>
          <w:szCs w:val="20"/>
          <w:lang w:eastAsia="pl-PL"/>
        </w:rPr>
        <w:t>r. poz.737</w:t>
      </w:r>
      <w:r>
        <w:rPr>
          <w:rFonts w:ascii="Times New Roman" w:cs="Times New Roman"/>
          <w:sz w:val="24"/>
          <w:szCs w:val="20"/>
          <w:lang w:eastAsia="pl-PL"/>
        </w:rPr>
        <w:t xml:space="preserve"> ze zm.</w:t>
      </w:r>
      <w:r w:rsidRPr="00B52887">
        <w:rPr>
          <w:rFonts w:ascii="Times New Roman" w:cs="Times New Roman"/>
          <w:sz w:val="24"/>
          <w:szCs w:val="20"/>
          <w:lang w:eastAsia="pl-PL"/>
        </w:rPr>
        <w:t>)</w:t>
      </w:r>
    </w:p>
    <w:p w14:paraId="1D13C19C" w14:textId="1A5F2147" w:rsidR="00983DA3" w:rsidRPr="00B52887" w:rsidRDefault="00983DA3" w:rsidP="00B528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roku bud</w:t>
      </w:r>
      <w:r>
        <w:rPr>
          <w:rFonts w:ascii="Times New Roman" w:cs="Times New Roman"/>
          <w:sz w:val="24"/>
          <w:szCs w:val="20"/>
          <w:lang w:eastAsia="pl-PL"/>
        </w:rPr>
        <w:t>ż</w:t>
      </w:r>
      <w:r>
        <w:rPr>
          <w:rFonts w:ascii="Times New Roman" w:cs="Times New Roman"/>
          <w:sz w:val="24"/>
          <w:szCs w:val="20"/>
          <w:lang w:eastAsia="pl-PL"/>
        </w:rPr>
        <w:t xml:space="preserve">etowym </w:t>
      </w:r>
      <w:r w:rsidR="000812B3">
        <w:rPr>
          <w:rFonts w:ascii="Times New Roman" w:cs="Times New Roman"/>
          <w:sz w:val="24"/>
          <w:szCs w:val="20"/>
          <w:lang w:eastAsia="pl-PL"/>
        </w:rPr>
        <w:t>-</w:t>
      </w:r>
      <w:r w:rsidR="006168DC">
        <w:rPr>
          <w:rFonts w:asci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cs="Times New Roman"/>
          <w:sz w:val="24"/>
          <w:szCs w:val="20"/>
          <w:lang w:eastAsia="pl-PL"/>
        </w:rPr>
        <w:t xml:space="preserve"> nale</w:t>
      </w:r>
      <w:r>
        <w:rPr>
          <w:rFonts w:ascii="Times New Roman" w:cs="Times New Roman"/>
          <w:sz w:val="24"/>
          <w:szCs w:val="20"/>
          <w:lang w:eastAsia="pl-PL"/>
        </w:rPr>
        <w:t>ż</w:t>
      </w:r>
      <w:r>
        <w:rPr>
          <w:rFonts w:ascii="Times New Roman" w:cs="Times New Roman"/>
          <w:sz w:val="24"/>
          <w:szCs w:val="20"/>
          <w:lang w:eastAsia="pl-PL"/>
        </w:rPr>
        <w:t>y przez to rozumie</w:t>
      </w:r>
      <w:r>
        <w:rPr>
          <w:rFonts w:ascii="Times New Roman" w:cs="Times New Roman"/>
          <w:sz w:val="24"/>
          <w:szCs w:val="20"/>
          <w:lang w:eastAsia="pl-PL"/>
        </w:rPr>
        <w:t>ć</w:t>
      </w:r>
      <w:r>
        <w:rPr>
          <w:rFonts w:ascii="Times New Roman" w:cs="Times New Roman"/>
          <w:sz w:val="24"/>
          <w:szCs w:val="20"/>
          <w:lang w:eastAsia="pl-PL"/>
        </w:rPr>
        <w:t xml:space="preserve"> rok, na kt</w:t>
      </w:r>
      <w:r>
        <w:rPr>
          <w:rFonts w:ascii="Times New Roman" w:cs="Times New Roman"/>
          <w:sz w:val="24"/>
          <w:szCs w:val="20"/>
          <w:lang w:eastAsia="pl-PL"/>
        </w:rPr>
        <w:t>ó</w:t>
      </w:r>
      <w:r>
        <w:rPr>
          <w:rFonts w:ascii="Times New Roman" w:cs="Times New Roman"/>
          <w:sz w:val="24"/>
          <w:szCs w:val="20"/>
          <w:lang w:eastAsia="pl-PL"/>
        </w:rPr>
        <w:t>ry udzielane s</w:t>
      </w:r>
      <w:r>
        <w:rPr>
          <w:rFonts w:ascii="Times New Roman" w:cs="Times New Roman"/>
          <w:sz w:val="24"/>
          <w:szCs w:val="20"/>
          <w:lang w:eastAsia="pl-PL"/>
        </w:rPr>
        <w:t>ą</w:t>
      </w:r>
      <w:r>
        <w:rPr>
          <w:rFonts w:ascii="Times New Roman" w:cs="Times New Roman"/>
          <w:sz w:val="24"/>
          <w:szCs w:val="20"/>
          <w:lang w:eastAsia="pl-PL"/>
        </w:rPr>
        <w:t xml:space="preserve"> dotacje,</w:t>
      </w:r>
    </w:p>
    <w:p w14:paraId="2A11DA85" w14:textId="656DEC82" w:rsidR="002175F8" w:rsidRDefault="002175F8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2175F8">
        <w:rPr>
          <w:rFonts w:ascii="Times New Roman" w:cs="Times New Roman"/>
          <w:sz w:val="24"/>
          <w:szCs w:val="20"/>
          <w:lang w:eastAsia="pl-PL"/>
        </w:rPr>
        <w:t>organie dotuj</w:t>
      </w:r>
      <w:r w:rsidRPr="002175F8">
        <w:rPr>
          <w:rFonts w:ascii="Times New Roman" w:cs="Times New Roman"/>
          <w:sz w:val="24"/>
          <w:szCs w:val="20"/>
          <w:lang w:eastAsia="pl-PL"/>
        </w:rPr>
        <w:t>ą</w:t>
      </w:r>
      <w:r w:rsidRPr="002175F8">
        <w:rPr>
          <w:rFonts w:ascii="Times New Roman" w:cs="Times New Roman"/>
          <w:sz w:val="24"/>
          <w:szCs w:val="20"/>
          <w:lang w:eastAsia="pl-PL"/>
        </w:rPr>
        <w:t>cym - nale</w:t>
      </w:r>
      <w:r w:rsidRPr="002175F8">
        <w:rPr>
          <w:rFonts w:ascii="Times New Roman" w:cs="Times New Roman"/>
          <w:sz w:val="24"/>
          <w:szCs w:val="20"/>
          <w:lang w:eastAsia="pl-PL"/>
        </w:rPr>
        <w:t>ż</w:t>
      </w:r>
      <w:r w:rsidRPr="002175F8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2175F8">
        <w:rPr>
          <w:rFonts w:ascii="Times New Roman" w:cs="Times New Roman"/>
          <w:sz w:val="24"/>
          <w:szCs w:val="20"/>
          <w:lang w:eastAsia="pl-PL"/>
        </w:rPr>
        <w:t>ć</w:t>
      </w:r>
      <w:r w:rsidRPr="002175F8">
        <w:rPr>
          <w:rFonts w:ascii="Times New Roman" w:cs="Times New Roman"/>
          <w:sz w:val="24"/>
          <w:szCs w:val="20"/>
          <w:lang w:eastAsia="pl-PL"/>
        </w:rPr>
        <w:t xml:space="preserve"> Gmin</w:t>
      </w:r>
      <w:r w:rsidRPr="002175F8">
        <w:rPr>
          <w:rFonts w:ascii="Times New Roman" w:cs="Times New Roman"/>
          <w:sz w:val="24"/>
          <w:szCs w:val="20"/>
          <w:lang w:eastAsia="pl-PL"/>
        </w:rPr>
        <w:t>ę</w:t>
      </w:r>
      <w:r w:rsidRPr="002175F8">
        <w:rPr>
          <w:rFonts w:asci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cs="Times New Roman"/>
          <w:sz w:val="24"/>
          <w:szCs w:val="20"/>
          <w:lang w:eastAsia="pl-PL"/>
        </w:rPr>
        <w:t>Mrocza,</w:t>
      </w:r>
    </w:p>
    <w:p w14:paraId="08007EA3" w14:textId="686A992E" w:rsidR="00983DA3" w:rsidRDefault="00983DA3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 xml:space="preserve">podmiocie dotowanym - </w:t>
      </w:r>
      <w:r w:rsidRPr="00983DA3">
        <w:rPr>
          <w:rFonts w:ascii="Times New Roman" w:cs="Times New Roman"/>
          <w:sz w:val="24"/>
          <w:szCs w:val="20"/>
          <w:lang w:eastAsia="pl-PL"/>
        </w:rPr>
        <w:t>nale</w:t>
      </w:r>
      <w:r w:rsidRPr="00983DA3">
        <w:rPr>
          <w:rFonts w:ascii="Times New Roman" w:cs="Times New Roman"/>
          <w:sz w:val="24"/>
          <w:szCs w:val="20"/>
          <w:lang w:eastAsia="pl-PL"/>
        </w:rPr>
        <w:t>ż</w:t>
      </w:r>
      <w:r w:rsidRPr="00983DA3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983DA3">
        <w:rPr>
          <w:rFonts w:ascii="Times New Roman" w:cs="Times New Roman"/>
          <w:sz w:val="24"/>
          <w:szCs w:val="20"/>
          <w:lang w:eastAsia="pl-PL"/>
        </w:rPr>
        <w:t>ć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szko</w:t>
      </w:r>
      <w:r w:rsidRPr="00983DA3">
        <w:rPr>
          <w:rFonts w:ascii="Times New Roman" w:cs="Times New Roman"/>
          <w:sz w:val="24"/>
          <w:szCs w:val="20"/>
          <w:lang w:eastAsia="pl-PL"/>
        </w:rPr>
        <w:t>łę</w:t>
      </w:r>
      <w:r w:rsidRPr="00983DA3">
        <w:rPr>
          <w:rFonts w:ascii="Times New Roman" w:cs="Times New Roman"/>
          <w:sz w:val="24"/>
          <w:szCs w:val="20"/>
          <w:lang w:eastAsia="pl-PL"/>
        </w:rPr>
        <w:t>, przedszkole, oddzia</w:t>
      </w:r>
      <w:r w:rsidRPr="00983DA3">
        <w:rPr>
          <w:rFonts w:ascii="Times New Roman" w:cs="Times New Roman"/>
          <w:sz w:val="24"/>
          <w:szCs w:val="20"/>
          <w:lang w:eastAsia="pl-PL"/>
        </w:rPr>
        <w:t>ł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przedszkolny lub inn</w:t>
      </w:r>
      <w:r w:rsidRPr="00983DA3">
        <w:rPr>
          <w:rFonts w:ascii="Times New Roman" w:cs="Times New Roman"/>
          <w:sz w:val="24"/>
          <w:szCs w:val="20"/>
          <w:lang w:eastAsia="pl-PL"/>
        </w:rPr>
        <w:t>ą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form</w:t>
      </w:r>
      <w:r w:rsidRPr="00983DA3">
        <w:rPr>
          <w:rFonts w:ascii="Times New Roman" w:cs="Times New Roman"/>
          <w:sz w:val="24"/>
          <w:szCs w:val="20"/>
          <w:lang w:eastAsia="pl-PL"/>
        </w:rPr>
        <w:t>ę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wychowania przedszkolnego, dla kt</w:t>
      </w:r>
      <w:r w:rsidRPr="00983DA3">
        <w:rPr>
          <w:rFonts w:ascii="Times New Roman" w:cs="Times New Roman"/>
          <w:sz w:val="24"/>
          <w:szCs w:val="20"/>
          <w:lang w:eastAsia="pl-PL"/>
        </w:rPr>
        <w:t>ó</w:t>
      </w:r>
      <w:r w:rsidRPr="00983DA3">
        <w:rPr>
          <w:rFonts w:ascii="Times New Roman" w:cs="Times New Roman"/>
          <w:sz w:val="24"/>
          <w:szCs w:val="20"/>
          <w:lang w:eastAsia="pl-PL"/>
        </w:rPr>
        <w:t>rej organ dotuj</w:t>
      </w:r>
      <w:r w:rsidRPr="00983DA3">
        <w:rPr>
          <w:rFonts w:ascii="Times New Roman" w:cs="Times New Roman"/>
          <w:sz w:val="24"/>
          <w:szCs w:val="20"/>
          <w:lang w:eastAsia="pl-PL"/>
        </w:rPr>
        <w:t>ą</w:t>
      </w:r>
      <w:r w:rsidRPr="00983DA3">
        <w:rPr>
          <w:rFonts w:ascii="Times New Roman" w:cs="Times New Roman"/>
          <w:sz w:val="24"/>
          <w:szCs w:val="20"/>
          <w:lang w:eastAsia="pl-PL"/>
        </w:rPr>
        <w:t>cy jest organem rejestruj</w:t>
      </w:r>
      <w:r w:rsidRPr="00983DA3">
        <w:rPr>
          <w:rFonts w:ascii="Times New Roman" w:cs="Times New Roman"/>
          <w:sz w:val="24"/>
          <w:szCs w:val="20"/>
          <w:lang w:eastAsia="pl-PL"/>
        </w:rPr>
        <w:t>ą</w:t>
      </w:r>
      <w:r w:rsidRPr="00983DA3">
        <w:rPr>
          <w:rFonts w:ascii="Times New Roman" w:cs="Times New Roman"/>
          <w:sz w:val="24"/>
          <w:szCs w:val="20"/>
          <w:lang w:eastAsia="pl-PL"/>
        </w:rPr>
        <w:t>cym w rozumieniu ustawy o finansowaniu zada</w:t>
      </w:r>
      <w:r w:rsidRPr="00983DA3">
        <w:rPr>
          <w:rFonts w:ascii="Times New Roman" w:cs="Times New Roman"/>
          <w:sz w:val="24"/>
          <w:szCs w:val="20"/>
          <w:lang w:eastAsia="pl-PL"/>
        </w:rPr>
        <w:t>ń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o</w:t>
      </w:r>
      <w:r w:rsidRPr="00983DA3">
        <w:rPr>
          <w:rFonts w:ascii="Times New Roman" w:cs="Times New Roman"/>
          <w:sz w:val="24"/>
          <w:szCs w:val="20"/>
          <w:lang w:eastAsia="pl-PL"/>
        </w:rPr>
        <w:t>ś</w:t>
      </w:r>
      <w:r w:rsidRPr="00983DA3">
        <w:rPr>
          <w:rFonts w:ascii="Times New Roman" w:cs="Times New Roman"/>
          <w:sz w:val="24"/>
          <w:szCs w:val="20"/>
          <w:lang w:eastAsia="pl-PL"/>
        </w:rPr>
        <w:t>wiatowych,</w:t>
      </w:r>
    </w:p>
    <w:p w14:paraId="37E0BA99" w14:textId="6BBDD08A" w:rsidR="00983DA3" w:rsidRDefault="00983DA3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 xml:space="preserve">dotacji - </w:t>
      </w:r>
      <w:r w:rsidRPr="00983DA3">
        <w:rPr>
          <w:rFonts w:ascii="Times New Roman" w:cs="Times New Roman"/>
          <w:sz w:val="24"/>
          <w:szCs w:val="20"/>
          <w:lang w:eastAsia="pl-PL"/>
        </w:rPr>
        <w:t>nale</w:t>
      </w:r>
      <w:r w:rsidRPr="00983DA3">
        <w:rPr>
          <w:rFonts w:ascii="Times New Roman" w:cs="Times New Roman"/>
          <w:sz w:val="24"/>
          <w:szCs w:val="20"/>
          <w:lang w:eastAsia="pl-PL"/>
        </w:rPr>
        <w:t>ż</w:t>
      </w:r>
      <w:r w:rsidRPr="00983DA3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983DA3">
        <w:rPr>
          <w:rFonts w:ascii="Times New Roman" w:cs="Times New Roman"/>
          <w:sz w:val="24"/>
          <w:szCs w:val="20"/>
          <w:lang w:eastAsia="pl-PL"/>
        </w:rPr>
        <w:t>ć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dotacj</w:t>
      </w:r>
      <w:r w:rsidRPr="00983DA3">
        <w:rPr>
          <w:rFonts w:ascii="Times New Roman" w:cs="Times New Roman"/>
          <w:sz w:val="24"/>
          <w:szCs w:val="20"/>
          <w:lang w:eastAsia="pl-PL"/>
        </w:rPr>
        <w:t>ę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podmiotow</w:t>
      </w:r>
      <w:r w:rsidRPr="00983DA3">
        <w:rPr>
          <w:rFonts w:ascii="Times New Roman" w:cs="Times New Roman"/>
          <w:sz w:val="24"/>
          <w:szCs w:val="20"/>
          <w:lang w:eastAsia="pl-PL"/>
        </w:rPr>
        <w:t>ą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udzielon</w:t>
      </w:r>
      <w:r w:rsidRPr="00983DA3">
        <w:rPr>
          <w:rFonts w:ascii="Times New Roman" w:cs="Times New Roman"/>
          <w:sz w:val="24"/>
          <w:szCs w:val="20"/>
          <w:lang w:eastAsia="pl-PL"/>
        </w:rPr>
        <w:t>ą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z bud</w:t>
      </w:r>
      <w:r w:rsidRPr="00983DA3">
        <w:rPr>
          <w:rFonts w:ascii="Times New Roman" w:cs="Times New Roman"/>
          <w:sz w:val="24"/>
          <w:szCs w:val="20"/>
          <w:lang w:eastAsia="pl-PL"/>
        </w:rPr>
        <w:t>ż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etu Gminy </w:t>
      </w:r>
      <w:r>
        <w:rPr>
          <w:rFonts w:ascii="Times New Roman" w:cs="Times New Roman"/>
          <w:sz w:val="24"/>
          <w:szCs w:val="20"/>
          <w:lang w:eastAsia="pl-PL"/>
        </w:rPr>
        <w:t>Mrocza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dla plac</w:t>
      </w:r>
      <w:r w:rsidRPr="00983DA3">
        <w:rPr>
          <w:rFonts w:ascii="Times New Roman" w:cs="Times New Roman"/>
          <w:sz w:val="24"/>
          <w:szCs w:val="20"/>
          <w:lang w:eastAsia="pl-PL"/>
        </w:rPr>
        <w:t>ó</w:t>
      </w:r>
      <w:r w:rsidRPr="00983DA3">
        <w:rPr>
          <w:rFonts w:ascii="Times New Roman" w:cs="Times New Roman"/>
          <w:sz w:val="24"/>
          <w:szCs w:val="20"/>
          <w:lang w:eastAsia="pl-PL"/>
        </w:rPr>
        <w:t>wki wychowania przedszkolnego, szko</w:t>
      </w:r>
      <w:r w:rsidRPr="00983DA3">
        <w:rPr>
          <w:rFonts w:ascii="Times New Roman" w:cs="Times New Roman"/>
          <w:sz w:val="24"/>
          <w:szCs w:val="20"/>
          <w:lang w:eastAsia="pl-PL"/>
        </w:rPr>
        <w:t>ł</w:t>
      </w:r>
      <w:r w:rsidRPr="00983DA3">
        <w:rPr>
          <w:rFonts w:ascii="Times New Roman" w:cs="Times New Roman"/>
          <w:sz w:val="24"/>
          <w:szCs w:val="20"/>
          <w:lang w:eastAsia="pl-PL"/>
        </w:rPr>
        <w:t>y, dla kt</w:t>
      </w:r>
      <w:r w:rsidRPr="00983DA3">
        <w:rPr>
          <w:rFonts w:ascii="Times New Roman" w:cs="Times New Roman"/>
          <w:sz w:val="24"/>
          <w:szCs w:val="20"/>
          <w:lang w:eastAsia="pl-PL"/>
        </w:rPr>
        <w:t>ó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rej Gmina </w:t>
      </w:r>
      <w:r>
        <w:rPr>
          <w:rFonts w:ascii="Times New Roman" w:cs="Times New Roman"/>
          <w:sz w:val="24"/>
          <w:szCs w:val="20"/>
          <w:lang w:eastAsia="pl-PL"/>
        </w:rPr>
        <w:t>Mrocza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jest organem rejestruj</w:t>
      </w:r>
      <w:r w:rsidRPr="00983DA3">
        <w:rPr>
          <w:rFonts w:ascii="Times New Roman" w:cs="Times New Roman"/>
          <w:sz w:val="24"/>
          <w:szCs w:val="20"/>
          <w:lang w:eastAsia="pl-PL"/>
        </w:rPr>
        <w:t>ą</w:t>
      </w:r>
      <w:r w:rsidRPr="00983DA3">
        <w:rPr>
          <w:rFonts w:ascii="Times New Roman" w:cs="Times New Roman"/>
          <w:sz w:val="24"/>
          <w:szCs w:val="20"/>
          <w:lang w:eastAsia="pl-PL"/>
        </w:rPr>
        <w:t>cym,</w:t>
      </w:r>
    </w:p>
    <w:p w14:paraId="5ED6B107" w14:textId="4332BBBE" w:rsidR="00983DA3" w:rsidRDefault="00983DA3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983DA3">
        <w:rPr>
          <w:rFonts w:ascii="Times New Roman" w:cs="Times New Roman"/>
          <w:sz w:val="24"/>
          <w:szCs w:val="20"/>
          <w:lang w:eastAsia="pl-PL"/>
        </w:rPr>
        <w:t>symbolach przypisanych kategoriom kszta</w:t>
      </w:r>
      <w:r w:rsidRPr="00983DA3">
        <w:rPr>
          <w:rFonts w:ascii="Times New Roman" w:cs="Times New Roman"/>
          <w:sz w:val="24"/>
          <w:szCs w:val="20"/>
          <w:lang w:eastAsia="pl-PL"/>
        </w:rPr>
        <w:t>ł</w:t>
      </w:r>
      <w:r w:rsidRPr="00983DA3">
        <w:rPr>
          <w:rFonts w:ascii="Times New Roman" w:cs="Times New Roman"/>
          <w:sz w:val="24"/>
          <w:szCs w:val="20"/>
          <w:lang w:eastAsia="pl-PL"/>
        </w:rPr>
        <w:t>cenia specjalnego - nale</w:t>
      </w:r>
      <w:r w:rsidRPr="00983DA3">
        <w:rPr>
          <w:rFonts w:ascii="Times New Roman" w:cs="Times New Roman"/>
          <w:sz w:val="24"/>
          <w:szCs w:val="20"/>
          <w:lang w:eastAsia="pl-PL"/>
        </w:rPr>
        <w:t>ż</w:t>
      </w:r>
      <w:r w:rsidRPr="00983DA3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983DA3">
        <w:rPr>
          <w:rFonts w:ascii="Times New Roman" w:cs="Times New Roman"/>
          <w:sz w:val="24"/>
          <w:szCs w:val="20"/>
          <w:lang w:eastAsia="pl-PL"/>
        </w:rPr>
        <w:t>ć</w:t>
      </w:r>
      <w:r w:rsidRPr="00983DA3">
        <w:rPr>
          <w:rFonts w:ascii="Times New Roman" w:cs="Times New Roman"/>
          <w:sz w:val="24"/>
          <w:szCs w:val="20"/>
          <w:lang w:eastAsia="pl-PL"/>
        </w:rPr>
        <w:t xml:space="preserve"> wagi przypisane uczniom obj</w:t>
      </w:r>
      <w:r w:rsidRPr="00983DA3">
        <w:rPr>
          <w:rFonts w:ascii="Times New Roman" w:cs="Times New Roman"/>
          <w:sz w:val="24"/>
          <w:szCs w:val="20"/>
          <w:lang w:eastAsia="pl-PL"/>
        </w:rPr>
        <w:t>ę</w:t>
      </w:r>
      <w:r w:rsidRPr="00983DA3">
        <w:rPr>
          <w:rFonts w:ascii="Times New Roman" w:cs="Times New Roman"/>
          <w:sz w:val="24"/>
          <w:szCs w:val="20"/>
          <w:lang w:eastAsia="pl-PL"/>
        </w:rPr>
        <w:t>tym kszta</w:t>
      </w:r>
      <w:r w:rsidRPr="00983DA3">
        <w:rPr>
          <w:rFonts w:ascii="Times New Roman" w:cs="Times New Roman"/>
          <w:sz w:val="24"/>
          <w:szCs w:val="20"/>
          <w:lang w:eastAsia="pl-PL"/>
        </w:rPr>
        <w:t>ł</w:t>
      </w:r>
      <w:r w:rsidRPr="00983DA3">
        <w:rPr>
          <w:rFonts w:ascii="Times New Roman" w:cs="Times New Roman"/>
          <w:sz w:val="24"/>
          <w:szCs w:val="20"/>
          <w:lang w:eastAsia="pl-PL"/>
        </w:rPr>
        <w:t>ceniem specjalnym,</w:t>
      </w:r>
    </w:p>
    <w:p w14:paraId="587CBEBB" w14:textId="42CCFD79" w:rsidR="00983DA3" w:rsidRDefault="009977E4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9977E4">
        <w:rPr>
          <w:rFonts w:ascii="Times New Roman" w:cs="Times New Roman"/>
          <w:sz w:val="24"/>
          <w:szCs w:val="20"/>
          <w:lang w:eastAsia="pl-PL"/>
        </w:rPr>
        <w:t>wniosku - nale</w:t>
      </w:r>
      <w:r w:rsidRPr="009977E4">
        <w:rPr>
          <w:rFonts w:ascii="Times New Roman" w:cs="Times New Roman"/>
          <w:sz w:val="24"/>
          <w:szCs w:val="20"/>
          <w:lang w:eastAsia="pl-PL"/>
        </w:rPr>
        <w:t>ż</w:t>
      </w:r>
      <w:r w:rsidRPr="009977E4">
        <w:rPr>
          <w:rFonts w:ascii="Times New Roman" w:cs="Times New Roman"/>
          <w:sz w:val="24"/>
          <w:szCs w:val="20"/>
          <w:lang w:eastAsia="pl-PL"/>
        </w:rPr>
        <w:t>y przez to rozumie</w:t>
      </w:r>
      <w:r w:rsidRPr="009977E4">
        <w:rPr>
          <w:rFonts w:ascii="Times New Roman" w:cs="Times New Roman"/>
          <w:sz w:val="24"/>
          <w:szCs w:val="20"/>
          <w:lang w:eastAsia="pl-PL"/>
        </w:rPr>
        <w:t>ć</w:t>
      </w:r>
      <w:r w:rsidRPr="009977E4">
        <w:rPr>
          <w:rFonts w:ascii="Times New Roman" w:cs="Times New Roman"/>
          <w:sz w:val="24"/>
          <w:szCs w:val="20"/>
          <w:lang w:eastAsia="pl-PL"/>
        </w:rPr>
        <w:t xml:space="preserve"> wniosek o udzielenie dotacji.</w:t>
      </w:r>
    </w:p>
    <w:p w14:paraId="6D515BE9" w14:textId="08C5416F" w:rsidR="002175F8" w:rsidRDefault="002175F8" w:rsidP="008A1A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 xml:space="preserve">Gminie </w:t>
      </w:r>
      <w:r w:rsidR="00A71641">
        <w:rPr>
          <w:rFonts w:ascii="Times New Roman" w:cs="Times New Roman"/>
          <w:sz w:val="24"/>
          <w:szCs w:val="20"/>
          <w:lang w:eastAsia="pl-PL"/>
        </w:rPr>
        <w:t>-</w:t>
      </w:r>
      <w:r>
        <w:rPr>
          <w:rFonts w:ascii="Times New Roman" w:cs="Times New Roman"/>
          <w:sz w:val="24"/>
          <w:szCs w:val="20"/>
          <w:lang w:eastAsia="pl-PL"/>
        </w:rPr>
        <w:t xml:space="preserve"> nale</w:t>
      </w:r>
      <w:r>
        <w:rPr>
          <w:rFonts w:ascii="Times New Roman" w:cs="Times New Roman"/>
          <w:sz w:val="24"/>
          <w:szCs w:val="20"/>
          <w:lang w:eastAsia="pl-PL"/>
        </w:rPr>
        <w:t>ż</w:t>
      </w:r>
      <w:r>
        <w:rPr>
          <w:rFonts w:ascii="Times New Roman" w:cs="Times New Roman"/>
          <w:sz w:val="24"/>
          <w:szCs w:val="20"/>
          <w:lang w:eastAsia="pl-PL"/>
        </w:rPr>
        <w:t>y przez to rozumie</w:t>
      </w:r>
      <w:r>
        <w:rPr>
          <w:rFonts w:ascii="Times New Roman" w:cs="Times New Roman"/>
          <w:sz w:val="24"/>
          <w:szCs w:val="20"/>
          <w:lang w:eastAsia="pl-PL"/>
        </w:rPr>
        <w:t>ć</w:t>
      </w:r>
      <w:r>
        <w:rPr>
          <w:rFonts w:ascii="Times New Roman" w:cs="Times New Roman"/>
          <w:sz w:val="24"/>
          <w:szCs w:val="20"/>
          <w:lang w:eastAsia="pl-PL"/>
        </w:rPr>
        <w:t xml:space="preserve"> Gmin</w:t>
      </w:r>
      <w:r>
        <w:rPr>
          <w:rFonts w:ascii="Times New Roman" w:cs="Times New Roman"/>
          <w:sz w:val="24"/>
          <w:szCs w:val="20"/>
          <w:lang w:eastAsia="pl-PL"/>
        </w:rPr>
        <w:t>ę</w:t>
      </w:r>
      <w:r>
        <w:rPr>
          <w:rFonts w:ascii="Times New Roman" w:cs="Times New Roman"/>
          <w:sz w:val="24"/>
          <w:szCs w:val="20"/>
          <w:lang w:eastAsia="pl-PL"/>
        </w:rPr>
        <w:t xml:space="preserve"> Mrocza</w:t>
      </w:r>
      <w:r w:rsidR="00B52887">
        <w:rPr>
          <w:rFonts w:ascii="Times New Roman" w:cs="Times New Roman"/>
          <w:sz w:val="24"/>
          <w:szCs w:val="20"/>
          <w:lang w:eastAsia="pl-PL"/>
        </w:rPr>
        <w:t>.</w:t>
      </w:r>
    </w:p>
    <w:p w14:paraId="610634D3" w14:textId="3CA8EC4A" w:rsidR="00005EE9" w:rsidRDefault="00005EE9" w:rsidP="00005EE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2745D27E" w14:textId="77777777" w:rsidR="006222A1" w:rsidRDefault="006222A1" w:rsidP="00005EE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67DA0F19" w14:textId="493DAAD3" w:rsidR="006222A1" w:rsidRPr="006222A1" w:rsidRDefault="006222A1" w:rsidP="006222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bookmarkStart w:id="2" w:name="_Hlk193242461"/>
      <w:r w:rsidRPr="006222A1">
        <w:rPr>
          <w:rFonts w:ascii="Times New Roman" w:cs="Times New Roman"/>
          <w:b/>
          <w:bCs/>
          <w:sz w:val="24"/>
          <w:szCs w:val="20"/>
          <w:lang w:eastAsia="pl-PL"/>
        </w:rPr>
        <w:t>Rozdzia</w:t>
      </w:r>
      <w:r w:rsidRPr="006222A1">
        <w:rPr>
          <w:rFonts w:ascii="Times New Roman" w:cs="Times New Roman"/>
          <w:b/>
          <w:bCs/>
          <w:sz w:val="24"/>
          <w:szCs w:val="20"/>
          <w:lang w:eastAsia="pl-PL"/>
        </w:rPr>
        <w:t>ł</w:t>
      </w:r>
      <w:r w:rsidRPr="006222A1">
        <w:rPr>
          <w:rFonts w:ascii="Times New Roman" w:cs="Times New Roman"/>
          <w:b/>
          <w:bCs/>
          <w:sz w:val="24"/>
          <w:szCs w:val="20"/>
          <w:lang w:eastAsia="pl-PL"/>
        </w:rPr>
        <w:t xml:space="preserve"> 2</w:t>
      </w:r>
      <w:r w:rsidR="0062631A">
        <w:rPr>
          <w:rFonts w:ascii="Times New Roman" w:cs="Times New Roman"/>
          <w:b/>
          <w:bCs/>
          <w:sz w:val="24"/>
          <w:szCs w:val="20"/>
          <w:lang w:eastAsia="pl-PL"/>
        </w:rPr>
        <w:t>.</w:t>
      </w:r>
    </w:p>
    <w:p w14:paraId="6387ED19" w14:textId="59BA8F73" w:rsidR="006222A1" w:rsidRPr="006222A1" w:rsidRDefault="006222A1" w:rsidP="006222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6222A1">
        <w:rPr>
          <w:rFonts w:ascii="Times New Roman" w:cs="Times New Roman"/>
          <w:b/>
          <w:bCs/>
          <w:sz w:val="24"/>
          <w:szCs w:val="20"/>
          <w:lang w:eastAsia="pl-PL"/>
        </w:rPr>
        <w:t>Tryb udzielania dotacji</w:t>
      </w:r>
    </w:p>
    <w:bookmarkEnd w:id="2"/>
    <w:p w14:paraId="4D401B6E" w14:textId="77777777" w:rsidR="006222A1" w:rsidRDefault="006222A1" w:rsidP="00005EE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2675D084" w14:textId="06AF903A" w:rsidR="0066533B" w:rsidRDefault="0066533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66533B">
        <w:rPr>
          <w:rFonts w:ascii="Times New Roman" w:cs="Times New Roman"/>
          <w:b/>
          <w:bCs/>
          <w:sz w:val="24"/>
          <w:szCs w:val="20"/>
          <w:lang w:eastAsia="pl-PL"/>
        </w:rPr>
        <w:t>§</w:t>
      </w:r>
      <w:r w:rsidRPr="0066533B">
        <w:rPr>
          <w:rFonts w:ascii="Times New Roman" w:cs="Times New Roman"/>
          <w:b/>
          <w:bCs/>
          <w:sz w:val="24"/>
          <w:szCs w:val="20"/>
          <w:lang w:eastAsia="pl-PL"/>
        </w:rPr>
        <w:t xml:space="preserve"> 3.</w:t>
      </w:r>
      <w:r w:rsidRPr="0066533B">
        <w:rPr>
          <w:rFonts w:ascii="Times New Roman" w:cs="Times New Roman"/>
          <w:sz w:val="24"/>
          <w:szCs w:val="20"/>
          <w:lang w:eastAsia="pl-PL"/>
        </w:rPr>
        <w:t>1.</w:t>
      </w:r>
      <w:r w:rsidRPr="0066533B">
        <w:rPr>
          <w:rFonts w:ascii="Times New Roman" w:cs="Times New Roman"/>
          <w:b/>
          <w:bCs/>
          <w:sz w:val="24"/>
          <w:szCs w:val="20"/>
          <w:lang w:eastAsia="pl-PL"/>
        </w:rPr>
        <w:t xml:space="preserve"> </w:t>
      </w:r>
      <w:r w:rsidRPr="0066533B">
        <w:rPr>
          <w:rFonts w:ascii="Times New Roman" w:cs="Times New Roman"/>
          <w:sz w:val="24"/>
          <w:szCs w:val="20"/>
          <w:lang w:eastAsia="pl-PL"/>
        </w:rPr>
        <w:t>Dotacji udziela si</w:t>
      </w:r>
      <w:r w:rsidRPr="0066533B">
        <w:rPr>
          <w:rFonts w:ascii="Times New Roman" w:cs="Times New Roman"/>
          <w:sz w:val="24"/>
          <w:szCs w:val="20"/>
          <w:lang w:eastAsia="pl-PL"/>
        </w:rPr>
        <w:t>ę</w:t>
      </w:r>
      <w:r w:rsidRPr="0066533B">
        <w:rPr>
          <w:rFonts w:ascii="Times New Roman" w:cs="Times New Roman"/>
          <w:sz w:val="24"/>
          <w:szCs w:val="20"/>
          <w:lang w:eastAsia="pl-PL"/>
        </w:rPr>
        <w:t xml:space="preserve"> na pisemny wniosek organu prowadz</w:t>
      </w:r>
      <w:r w:rsidRPr="0066533B">
        <w:rPr>
          <w:rFonts w:ascii="Times New Roman" w:cs="Times New Roman"/>
          <w:sz w:val="24"/>
          <w:szCs w:val="20"/>
          <w:lang w:eastAsia="pl-PL"/>
        </w:rPr>
        <w:t>ą</w:t>
      </w:r>
      <w:r w:rsidRPr="0066533B">
        <w:rPr>
          <w:rFonts w:ascii="Times New Roman" w:cs="Times New Roman"/>
          <w:sz w:val="24"/>
          <w:szCs w:val="20"/>
          <w:lang w:eastAsia="pl-PL"/>
        </w:rPr>
        <w:t xml:space="preserve">cego, 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sporz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ą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dzony odr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ę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bnie dla ka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ż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dej plac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>ó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 xml:space="preserve">wki </w:t>
      </w:r>
      <w:r w:rsidR="00E438DD">
        <w:rPr>
          <w:rFonts w:ascii="Times New Roman" w:cs="Times New Roman"/>
          <w:sz w:val="24"/>
          <w:szCs w:val="20"/>
          <w:lang w:eastAsia="pl-PL"/>
        </w:rPr>
        <w:t>dotowanej</w:t>
      </w:r>
      <w:r w:rsidR="00547091" w:rsidRPr="00547091">
        <w:rPr>
          <w:rFonts w:ascii="Times New Roman" w:cs="Times New Roman"/>
          <w:sz w:val="24"/>
          <w:szCs w:val="20"/>
          <w:lang w:eastAsia="pl-PL"/>
        </w:rPr>
        <w:t xml:space="preserve">, </w:t>
      </w:r>
      <w:r w:rsidRPr="00547091">
        <w:rPr>
          <w:rFonts w:ascii="Times New Roman" w:cs="Times New Roman"/>
          <w:sz w:val="24"/>
          <w:szCs w:val="20"/>
          <w:lang w:eastAsia="pl-PL"/>
        </w:rPr>
        <w:t>z</w:t>
      </w:r>
      <w:r w:rsidRPr="00547091">
        <w:rPr>
          <w:rFonts w:ascii="Times New Roman" w:cs="Times New Roman"/>
          <w:sz w:val="24"/>
          <w:szCs w:val="20"/>
          <w:lang w:eastAsia="pl-PL"/>
        </w:rPr>
        <w:t>ł</w:t>
      </w:r>
      <w:r w:rsidRPr="00547091">
        <w:rPr>
          <w:rFonts w:ascii="Times New Roman" w:cs="Times New Roman"/>
          <w:sz w:val="24"/>
          <w:szCs w:val="20"/>
          <w:lang w:eastAsia="pl-PL"/>
        </w:rPr>
        <w:t>o</w:t>
      </w:r>
      <w:r w:rsidRPr="00547091">
        <w:rPr>
          <w:rFonts w:ascii="Times New Roman" w:cs="Times New Roman"/>
          <w:sz w:val="24"/>
          <w:szCs w:val="20"/>
          <w:lang w:eastAsia="pl-PL"/>
        </w:rPr>
        <w:t>ż</w:t>
      </w:r>
      <w:r w:rsidRPr="00547091">
        <w:rPr>
          <w:rFonts w:ascii="Times New Roman" w:cs="Times New Roman"/>
          <w:sz w:val="24"/>
          <w:szCs w:val="20"/>
          <w:lang w:eastAsia="pl-PL"/>
        </w:rPr>
        <w:t xml:space="preserve">ony w </w:t>
      </w:r>
      <w:r w:rsidR="00A249A1" w:rsidRPr="00547091">
        <w:rPr>
          <w:rFonts w:ascii="Times New Roman" w:cs="Times New Roman"/>
          <w:sz w:val="24"/>
          <w:szCs w:val="20"/>
          <w:lang w:eastAsia="pl-PL"/>
        </w:rPr>
        <w:t>Urz</w:t>
      </w:r>
      <w:r w:rsidR="00A249A1" w:rsidRPr="00547091">
        <w:rPr>
          <w:rFonts w:ascii="Times New Roman" w:cs="Times New Roman"/>
          <w:sz w:val="24"/>
          <w:szCs w:val="20"/>
          <w:lang w:eastAsia="pl-PL"/>
        </w:rPr>
        <w:t>ę</w:t>
      </w:r>
      <w:r w:rsidR="00A249A1" w:rsidRPr="00547091">
        <w:rPr>
          <w:rFonts w:ascii="Times New Roman" w:cs="Times New Roman"/>
          <w:sz w:val="24"/>
          <w:szCs w:val="20"/>
          <w:lang w:eastAsia="pl-PL"/>
        </w:rPr>
        <w:t>dzie Miasta i Gminy</w:t>
      </w:r>
      <w:r w:rsidR="001201FB" w:rsidRPr="00547091">
        <w:rPr>
          <w:rFonts w:ascii="Times New Roman" w:cs="Times New Roman"/>
          <w:sz w:val="24"/>
          <w:szCs w:val="20"/>
          <w:lang w:eastAsia="pl-PL"/>
        </w:rPr>
        <w:t xml:space="preserve"> Mrocz</w:t>
      </w:r>
      <w:r w:rsidR="00A249A1" w:rsidRPr="00547091">
        <w:rPr>
          <w:rFonts w:ascii="Times New Roman" w:cs="Times New Roman"/>
          <w:sz w:val="24"/>
          <w:szCs w:val="20"/>
          <w:lang w:eastAsia="pl-PL"/>
        </w:rPr>
        <w:t>a</w:t>
      </w:r>
      <w:r w:rsidR="001201FB" w:rsidRPr="00547091">
        <w:rPr>
          <w:rFonts w:ascii="Times New Roman" w:cs="Times New Roman"/>
          <w:sz w:val="24"/>
          <w:szCs w:val="20"/>
          <w:lang w:eastAsia="pl-PL"/>
        </w:rPr>
        <w:t xml:space="preserve">, </w:t>
      </w:r>
      <w:r w:rsidRPr="0066533B">
        <w:rPr>
          <w:rFonts w:ascii="Times New Roman" w:cs="Times New Roman"/>
          <w:sz w:val="24"/>
          <w:szCs w:val="20"/>
          <w:lang w:eastAsia="pl-PL"/>
        </w:rPr>
        <w:t>nie p</w:t>
      </w:r>
      <w:r w:rsidRPr="0066533B">
        <w:rPr>
          <w:rFonts w:ascii="Times New Roman" w:cs="Times New Roman"/>
          <w:sz w:val="24"/>
          <w:szCs w:val="20"/>
          <w:lang w:eastAsia="pl-PL"/>
        </w:rPr>
        <w:t>óź</w:t>
      </w:r>
      <w:r w:rsidRPr="0066533B">
        <w:rPr>
          <w:rFonts w:ascii="Times New Roman" w:cs="Times New Roman"/>
          <w:sz w:val="24"/>
          <w:szCs w:val="20"/>
          <w:lang w:eastAsia="pl-PL"/>
        </w:rPr>
        <w:t>niej ni</w:t>
      </w:r>
      <w:r w:rsidRPr="0066533B">
        <w:rPr>
          <w:rFonts w:ascii="Times New Roman" w:cs="Times New Roman"/>
          <w:sz w:val="24"/>
          <w:szCs w:val="20"/>
          <w:lang w:eastAsia="pl-PL"/>
        </w:rPr>
        <w:t>ż</w:t>
      </w:r>
      <w:r w:rsidRPr="0066533B">
        <w:rPr>
          <w:rFonts w:ascii="Times New Roman" w:cs="Times New Roman"/>
          <w:sz w:val="24"/>
          <w:szCs w:val="20"/>
          <w:lang w:eastAsia="pl-PL"/>
        </w:rPr>
        <w:t xml:space="preserve"> do dnia 30 wrze</w:t>
      </w:r>
      <w:r w:rsidRPr="0066533B">
        <w:rPr>
          <w:rFonts w:ascii="Times New Roman" w:cs="Times New Roman"/>
          <w:sz w:val="24"/>
          <w:szCs w:val="20"/>
          <w:lang w:eastAsia="pl-PL"/>
        </w:rPr>
        <w:t>ś</w:t>
      </w:r>
      <w:r w:rsidRPr="0066533B">
        <w:rPr>
          <w:rFonts w:ascii="Times New Roman" w:cs="Times New Roman"/>
          <w:sz w:val="24"/>
          <w:szCs w:val="20"/>
          <w:lang w:eastAsia="pl-PL"/>
        </w:rPr>
        <w:t>nia roku poprzedzaj</w:t>
      </w:r>
      <w:r w:rsidRPr="0066533B">
        <w:rPr>
          <w:rFonts w:ascii="Times New Roman" w:cs="Times New Roman"/>
          <w:sz w:val="24"/>
          <w:szCs w:val="20"/>
          <w:lang w:eastAsia="pl-PL"/>
        </w:rPr>
        <w:t>ą</w:t>
      </w:r>
      <w:r w:rsidRPr="0066533B">
        <w:rPr>
          <w:rFonts w:ascii="Times New Roman" w:cs="Times New Roman"/>
          <w:sz w:val="24"/>
          <w:szCs w:val="20"/>
          <w:lang w:eastAsia="pl-PL"/>
        </w:rPr>
        <w:t>cego rok udzielenia dotacji.</w:t>
      </w:r>
    </w:p>
    <w:p w14:paraId="0FE6BB88" w14:textId="77777777" w:rsidR="001201FB" w:rsidRPr="00DD2917" w:rsidRDefault="001201FB" w:rsidP="00DD2917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FEF0D64" w14:textId="5D8DCFC4" w:rsidR="002175F8" w:rsidRDefault="0066533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66533B">
        <w:rPr>
          <w:rFonts w:ascii="Times New Roman" w:cs="Times New Roman"/>
          <w:sz w:val="24"/>
          <w:szCs w:val="20"/>
          <w:lang w:eastAsia="pl-PL"/>
        </w:rPr>
        <w:t>2. Wz</w:t>
      </w:r>
      <w:r w:rsidRPr="0066533B">
        <w:rPr>
          <w:rFonts w:ascii="Times New Roman" w:cs="Times New Roman"/>
          <w:sz w:val="24"/>
          <w:szCs w:val="20"/>
          <w:lang w:eastAsia="pl-PL"/>
        </w:rPr>
        <w:t>ó</w:t>
      </w:r>
      <w:r w:rsidRPr="0066533B">
        <w:rPr>
          <w:rFonts w:ascii="Times New Roman" w:cs="Times New Roman"/>
          <w:sz w:val="24"/>
          <w:szCs w:val="20"/>
          <w:lang w:eastAsia="pl-PL"/>
        </w:rPr>
        <w:t>r wniosku, o kt</w:t>
      </w:r>
      <w:r w:rsidRPr="0066533B">
        <w:rPr>
          <w:rFonts w:ascii="Times New Roman" w:cs="Times New Roman"/>
          <w:sz w:val="24"/>
          <w:szCs w:val="20"/>
          <w:lang w:eastAsia="pl-PL"/>
        </w:rPr>
        <w:t>ó</w:t>
      </w:r>
      <w:r w:rsidRPr="0066533B">
        <w:rPr>
          <w:rFonts w:ascii="Times New Roman" w:cs="Times New Roman"/>
          <w:sz w:val="24"/>
          <w:szCs w:val="20"/>
          <w:lang w:eastAsia="pl-PL"/>
        </w:rPr>
        <w:t xml:space="preserve">rym mowa w ust. 1 </w:t>
      </w:r>
      <w:r w:rsidRPr="00A02648">
        <w:rPr>
          <w:rFonts w:ascii="Times New Roman" w:cs="Times New Roman"/>
          <w:sz w:val="24"/>
          <w:szCs w:val="20"/>
          <w:lang w:eastAsia="pl-PL"/>
        </w:rPr>
        <w:t>stanowi za</w:t>
      </w:r>
      <w:r w:rsidRPr="00A02648">
        <w:rPr>
          <w:rFonts w:ascii="Times New Roman" w:cs="Times New Roman"/>
          <w:sz w:val="24"/>
          <w:szCs w:val="20"/>
          <w:lang w:eastAsia="pl-PL"/>
        </w:rPr>
        <w:t>łą</w:t>
      </w:r>
      <w:r w:rsidRPr="00A02648">
        <w:rPr>
          <w:rFonts w:ascii="Times New Roman" w:cs="Times New Roman"/>
          <w:sz w:val="24"/>
          <w:szCs w:val="20"/>
          <w:lang w:eastAsia="pl-PL"/>
        </w:rPr>
        <w:t>cznik nr 1 do uchwa</w:t>
      </w:r>
      <w:r w:rsidRPr="00A02648">
        <w:rPr>
          <w:rFonts w:ascii="Times New Roman" w:cs="Times New Roman"/>
          <w:sz w:val="24"/>
          <w:szCs w:val="20"/>
          <w:lang w:eastAsia="pl-PL"/>
        </w:rPr>
        <w:t>ł</w:t>
      </w:r>
      <w:r w:rsidRPr="00A02648">
        <w:rPr>
          <w:rFonts w:ascii="Times New Roman" w:cs="Times New Roman"/>
          <w:sz w:val="24"/>
          <w:szCs w:val="20"/>
          <w:lang w:eastAsia="pl-PL"/>
        </w:rPr>
        <w:t>y.</w:t>
      </w:r>
    </w:p>
    <w:p w14:paraId="5686C4AB" w14:textId="77777777" w:rsidR="00DC4C39" w:rsidRDefault="00DC4C39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3131E174" w14:textId="5765B366" w:rsidR="00DC4C39" w:rsidRPr="001163CA" w:rsidRDefault="00DC4C39" w:rsidP="001163C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 xml:space="preserve">3. </w:t>
      </w:r>
      <w:r w:rsidR="009329FF">
        <w:rPr>
          <w:rFonts w:ascii="Times New Roman" w:cs="Times New Roman"/>
          <w:sz w:val="24"/>
          <w:szCs w:val="20"/>
          <w:lang w:eastAsia="pl-PL"/>
        </w:rPr>
        <w:t>Dotacja udzielana na dany rok bud</w:t>
      </w:r>
      <w:r w:rsidR="009329FF">
        <w:rPr>
          <w:rFonts w:ascii="Times New Roman" w:cs="Times New Roman"/>
          <w:sz w:val="24"/>
          <w:szCs w:val="20"/>
          <w:lang w:eastAsia="pl-PL"/>
        </w:rPr>
        <w:t>ż</w:t>
      </w:r>
      <w:r w:rsidR="009329FF">
        <w:rPr>
          <w:rFonts w:ascii="Times New Roman" w:cs="Times New Roman"/>
          <w:sz w:val="24"/>
          <w:szCs w:val="20"/>
          <w:lang w:eastAsia="pl-PL"/>
        </w:rPr>
        <w:t>etowy wyp</w:t>
      </w:r>
      <w:r w:rsidR="009329FF">
        <w:rPr>
          <w:rFonts w:ascii="Times New Roman" w:cs="Times New Roman"/>
          <w:sz w:val="24"/>
          <w:szCs w:val="20"/>
          <w:lang w:eastAsia="pl-PL"/>
        </w:rPr>
        <w:t>ł</w:t>
      </w:r>
      <w:r w:rsidR="009329FF">
        <w:rPr>
          <w:rFonts w:ascii="Times New Roman" w:cs="Times New Roman"/>
          <w:sz w:val="24"/>
          <w:szCs w:val="20"/>
          <w:lang w:eastAsia="pl-PL"/>
        </w:rPr>
        <w:t>aca</w:t>
      </w:r>
      <w:r w:rsidR="00915060">
        <w:rPr>
          <w:rFonts w:ascii="Times New Roman" w:cs="Times New Roman"/>
          <w:sz w:val="24"/>
          <w:szCs w:val="20"/>
          <w:lang w:eastAsia="pl-PL"/>
        </w:rPr>
        <w:t>na</w:t>
      </w:r>
      <w:r w:rsidR="009329FF">
        <w:rPr>
          <w:rFonts w:ascii="Times New Roman" w:cs="Times New Roman"/>
          <w:sz w:val="24"/>
          <w:szCs w:val="20"/>
          <w:lang w:eastAsia="pl-PL"/>
        </w:rPr>
        <w:t xml:space="preserve"> jest w miesi</w:t>
      </w:r>
      <w:r w:rsidR="009329FF">
        <w:rPr>
          <w:rFonts w:ascii="Times New Roman" w:cs="Times New Roman"/>
          <w:sz w:val="24"/>
          <w:szCs w:val="20"/>
          <w:lang w:eastAsia="pl-PL"/>
        </w:rPr>
        <w:t>ę</w:t>
      </w:r>
      <w:r w:rsidR="009329FF">
        <w:rPr>
          <w:rFonts w:ascii="Times New Roman" w:cs="Times New Roman"/>
          <w:sz w:val="24"/>
          <w:szCs w:val="20"/>
          <w:lang w:eastAsia="pl-PL"/>
        </w:rPr>
        <w:t>cznych cz</w:t>
      </w:r>
      <w:r w:rsidR="009329FF">
        <w:rPr>
          <w:rFonts w:ascii="Times New Roman" w:cs="Times New Roman"/>
          <w:sz w:val="24"/>
          <w:szCs w:val="20"/>
          <w:lang w:eastAsia="pl-PL"/>
        </w:rPr>
        <w:t>ęś</w:t>
      </w:r>
      <w:r w:rsidR="009329FF">
        <w:rPr>
          <w:rFonts w:ascii="Times New Roman" w:cs="Times New Roman"/>
          <w:sz w:val="24"/>
          <w:szCs w:val="20"/>
          <w:lang w:eastAsia="pl-PL"/>
        </w:rPr>
        <w:t>ciach na podstawie informacji sk</w:t>
      </w:r>
      <w:r w:rsidR="009329FF">
        <w:rPr>
          <w:rFonts w:ascii="Times New Roman" w:cs="Times New Roman"/>
          <w:sz w:val="24"/>
          <w:szCs w:val="20"/>
          <w:lang w:eastAsia="pl-PL"/>
        </w:rPr>
        <w:t>ł</w:t>
      </w:r>
      <w:r w:rsidR="009329FF">
        <w:rPr>
          <w:rFonts w:ascii="Times New Roman" w:cs="Times New Roman"/>
          <w:sz w:val="24"/>
          <w:szCs w:val="20"/>
          <w:lang w:eastAsia="pl-PL"/>
        </w:rPr>
        <w:t>adanych przez o</w:t>
      </w:r>
      <w:r w:rsidRPr="009329FF">
        <w:rPr>
          <w:rFonts w:ascii="Times New Roman" w:cs="Times New Roman"/>
          <w:sz w:val="24"/>
          <w:szCs w:val="20"/>
          <w:lang w:eastAsia="pl-PL"/>
        </w:rPr>
        <w:t>rgan prowadz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cy plac</w:t>
      </w:r>
      <w:r w:rsidRPr="009329FF">
        <w:rPr>
          <w:rFonts w:ascii="Times New Roman" w:cs="Times New Roman"/>
          <w:sz w:val="24"/>
          <w:szCs w:val="20"/>
          <w:lang w:eastAsia="pl-PL"/>
        </w:rPr>
        <w:t>ó</w:t>
      </w:r>
      <w:r w:rsidRPr="009329FF">
        <w:rPr>
          <w:rFonts w:ascii="Times New Roman" w:cs="Times New Roman"/>
          <w:sz w:val="24"/>
          <w:szCs w:val="20"/>
          <w:lang w:eastAsia="pl-PL"/>
        </w:rPr>
        <w:t>wki o</w:t>
      </w:r>
      <w:r w:rsidRPr="009329FF">
        <w:rPr>
          <w:rFonts w:ascii="Times New Roman" w:cs="Times New Roman"/>
          <w:sz w:val="24"/>
          <w:szCs w:val="20"/>
          <w:lang w:eastAsia="pl-PL"/>
        </w:rPr>
        <w:t>ś</w:t>
      </w:r>
      <w:r w:rsidRPr="009329FF">
        <w:rPr>
          <w:rFonts w:ascii="Times New Roman" w:cs="Times New Roman"/>
          <w:sz w:val="24"/>
          <w:szCs w:val="20"/>
          <w:lang w:eastAsia="pl-PL"/>
        </w:rPr>
        <w:t>wiatowe, o kt</w:t>
      </w:r>
      <w:r w:rsidRPr="009329FF">
        <w:rPr>
          <w:rFonts w:ascii="Times New Roman" w:cs="Times New Roman"/>
          <w:sz w:val="24"/>
          <w:szCs w:val="20"/>
          <w:lang w:eastAsia="pl-PL"/>
        </w:rPr>
        <w:t>ó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rych mowa w </w:t>
      </w:r>
      <w:r w:rsidRPr="009329FF">
        <w:rPr>
          <w:rFonts w:ascii="Times New Roman" w:cs="Times New Roman"/>
          <w:sz w:val="24"/>
          <w:szCs w:val="20"/>
          <w:lang w:eastAsia="pl-PL"/>
        </w:rPr>
        <w:t>§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1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 xml:space="preserve"> lub osob</w:t>
      </w:r>
      <w:r w:rsidR="009329FF">
        <w:rPr>
          <w:rFonts w:ascii="Times New Roman" w:cs="Times New Roman"/>
          <w:sz w:val="24"/>
          <w:szCs w:val="20"/>
          <w:lang w:eastAsia="pl-PL"/>
        </w:rPr>
        <w:t>ę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 xml:space="preserve"> upowa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>ż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>nion</w:t>
      </w:r>
      <w:r w:rsidR="009329FF">
        <w:rPr>
          <w:rFonts w:ascii="Times New Roman" w:cs="Times New Roman"/>
          <w:sz w:val="24"/>
          <w:szCs w:val="20"/>
          <w:lang w:eastAsia="pl-PL"/>
        </w:rPr>
        <w:t>ą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 xml:space="preserve"> przez ten organ, </w:t>
      </w:r>
      <w:r w:rsidRPr="009329FF">
        <w:rPr>
          <w:rFonts w:ascii="Times New Roman" w:cs="Times New Roman"/>
          <w:sz w:val="24"/>
          <w:szCs w:val="20"/>
          <w:lang w:eastAsia="pl-PL"/>
        </w:rPr>
        <w:t>w terminie do 10 dnia ka</w:t>
      </w:r>
      <w:r w:rsidRPr="009329FF">
        <w:rPr>
          <w:rFonts w:ascii="Times New Roman" w:cs="Times New Roman"/>
          <w:sz w:val="24"/>
          <w:szCs w:val="20"/>
          <w:lang w:eastAsia="pl-PL"/>
        </w:rPr>
        <w:t>ż</w:t>
      </w:r>
      <w:r w:rsidRPr="009329FF">
        <w:rPr>
          <w:rFonts w:ascii="Times New Roman" w:cs="Times New Roman"/>
          <w:sz w:val="24"/>
          <w:szCs w:val="20"/>
          <w:lang w:eastAsia="pl-PL"/>
        </w:rPr>
        <w:t>dego miesi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ca, a w miesi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cu grudniu do 5 dnia miesi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ca, do organu dotuj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cego  o faktycznej liczbie dzieci obj</w:t>
      </w:r>
      <w:r w:rsidRPr="009329FF">
        <w:rPr>
          <w:rFonts w:ascii="Times New Roman" w:cs="Times New Roman"/>
          <w:sz w:val="24"/>
          <w:szCs w:val="20"/>
          <w:lang w:eastAsia="pl-PL"/>
        </w:rPr>
        <w:t>ę</w:t>
      </w:r>
      <w:r w:rsidRPr="009329FF">
        <w:rPr>
          <w:rFonts w:ascii="Times New Roman" w:cs="Times New Roman"/>
          <w:sz w:val="24"/>
          <w:szCs w:val="20"/>
          <w:lang w:eastAsia="pl-PL"/>
        </w:rPr>
        <w:t>tych wczesnym wspomaganiem rozwoju, uczni</w:t>
      </w:r>
      <w:r w:rsidRPr="009329FF">
        <w:rPr>
          <w:rFonts w:ascii="Times New Roman" w:cs="Times New Roman"/>
          <w:sz w:val="24"/>
          <w:szCs w:val="20"/>
          <w:lang w:eastAsia="pl-PL"/>
        </w:rPr>
        <w:t>ó</w:t>
      </w:r>
      <w:r w:rsidRPr="009329FF">
        <w:rPr>
          <w:rFonts w:ascii="Times New Roman" w:cs="Times New Roman"/>
          <w:sz w:val="24"/>
          <w:szCs w:val="20"/>
          <w:lang w:eastAsia="pl-PL"/>
        </w:rPr>
        <w:t>w</w:t>
      </w:r>
      <w:r w:rsidR="006F3DA1" w:rsidRPr="009329FF">
        <w:rPr>
          <w:rFonts w:ascii="Times New Roman" w:cs="Times New Roman"/>
          <w:sz w:val="24"/>
          <w:szCs w:val="20"/>
          <w:lang w:eastAsia="pl-PL"/>
        </w:rPr>
        <w:t xml:space="preserve"> lub </w:t>
      </w:r>
      <w:r w:rsidRPr="009329FF">
        <w:rPr>
          <w:rFonts w:ascii="Times New Roman" w:cs="Times New Roman"/>
          <w:sz w:val="24"/>
          <w:szCs w:val="20"/>
          <w:lang w:eastAsia="pl-PL"/>
        </w:rPr>
        <w:t>uczestnik</w:t>
      </w:r>
      <w:r w:rsidRPr="009329FF">
        <w:rPr>
          <w:rFonts w:ascii="Times New Roman" w:cs="Times New Roman"/>
          <w:sz w:val="24"/>
          <w:szCs w:val="20"/>
          <w:lang w:eastAsia="pl-PL"/>
        </w:rPr>
        <w:t>ó</w:t>
      </w:r>
      <w:r w:rsidRPr="009329FF">
        <w:rPr>
          <w:rFonts w:ascii="Times New Roman" w:cs="Times New Roman"/>
          <w:sz w:val="24"/>
          <w:szCs w:val="20"/>
          <w:lang w:eastAsia="pl-PL"/>
        </w:rPr>
        <w:t>w zaj</w:t>
      </w:r>
      <w:r w:rsidRPr="009329FF">
        <w:rPr>
          <w:rFonts w:ascii="Times New Roman" w:cs="Times New Roman"/>
          <w:sz w:val="24"/>
          <w:szCs w:val="20"/>
          <w:lang w:eastAsia="pl-PL"/>
        </w:rPr>
        <w:t>ęć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rewalidacyjno-wychowawczych </w:t>
      </w:r>
      <w:r w:rsidRPr="009329FF">
        <w:rPr>
          <w:rFonts w:ascii="Times New Roman" w:cs="Times New Roman"/>
          <w:sz w:val="24"/>
          <w:szCs w:val="20"/>
          <w:lang w:eastAsia="pl-PL"/>
        </w:rPr>
        <w:t>–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odpowiednio niepublicznej plac</w:t>
      </w:r>
      <w:r w:rsidRPr="009329FF">
        <w:rPr>
          <w:rFonts w:ascii="Times New Roman" w:cs="Times New Roman"/>
          <w:sz w:val="24"/>
          <w:szCs w:val="20"/>
          <w:lang w:eastAsia="pl-PL"/>
        </w:rPr>
        <w:t>ó</w:t>
      </w:r>
      <w:r w:rsidRPr="009329FF">
        <w:rPr>
          <w:rFonts w:ascii="Times New Roman" w:cs="Times New Roman"/>
          <w:sz w:val="24"/>
          <w:szCs w:val="20"/>
          <w:lang w:eastAsia="pl-PL"/>
        </w:rPr>
        <w:t>wki wychowania przedszkolnego, niepublicznej szko</w:t>
      </w:r>
      <w:r w:rsidRPr="009329FF">
        <w:rPr>
          <w:rFonts w:ascii="Times New Roman" w:cs="Times New Roman"/>
          <w:sz w:val="24"/>
          <w:szCs w:val="20"/>
          <w:lang w:eastAsia="pl-PL"/>
        </w:rPr>
        <w:t>ł</w:t>
      </w:r>
      <w:r w:rsidRPr="009329FF">
        <w:rPr>
          <w:rFonts w:ascii="Times New Roman" w:cs="Times New Roman"/>
          <w:sz w:val="24"/>
          <w:szCs w:val="20"/>
          <w:lang w:eastAsia="pl-PL"/>
        </w:rPr>
        <w:t>y realizuj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cej obowi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zek szkolny lub obowi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zek nauki, na kt</w:t>
      </w:r>
      <w:r w:rsidRPr="009329FF">
        <w:rPr>
          <w:rFonts w:ascii="Times New Roman" w:cs="Times New Roman"/>
          <w:sz w:val="24"/>
          <w:szCs w:val="20"/>
          <w:lang w:eastAsia="pl-PL"/>
        </w:rPr>
        <w:t>ó</w:t>
      </w:r>
      <w:r w:rsidRPr="009329FF">
        <w:rPr>
          <w:rFonts w:ascii="Times New Roman" w:cs="Times New Roman"/>
          <w:sz w:val="24"/>
          <w:szCs w:val="20"/>
          <w:lang w:eastAsia="pl-PL"/>
        </w:rPr>
        <w:t>rych przys</w:t>
      </w:r>
      <w:r w:rsidRPr="009329FF">
        <w:rPr>
          <w:rFonts w:ascii="Times New Roman" w:cs="Times New Roman"/>
          <w:sz w:val="24"/>
          <w:szCs w:val="20"/>
          <w:lang w:eastAsia="pl-PL"/>
        </w:rPr>
        <w:t>ł</w:t>
      </w:r>
      <w:r w:rsidRPr="009329FF">
        <w:rPr>
          <w:rFonts w:ascii="Times New Roman" w:cs="Times New Roman"/>
          <w:sz w:val="24"/>
          <w:szCs w:val="20"/>
          <w:lang w:eastAsia="pl-PL"/>
        </w:rPr>
        <w:t>uguje dotacja udzielana w trybie ustawy o finansowaniu zada</w:t>
      </w:r>
      <w:r w:rsidRPr="009329FF">
        <w:rPr>
          <w:rFonts w:ascii="Times New Roman" w:cs="Times New Roman"/>
          <w:sz w:val="24"/>
          <w:szCs w:val="20"/>
          <w:lang w:eastAsia="pl-PL"/>
        </w:rPr>
        <w:t>ń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o</w:t>
      </w:r>
      <w:r w:rsidRPr="009329FF">
        <w:rPr>
          <w:rFonts w:ascii="Times New Roman" w:cs="Times New Roman"/>
          <w:sz w:val="24"/>
          <w:szCs w:val="20"/>
          <w:lang w:eastAsia="pl-PL"/>
        </w:rPr>
        <w:t>ś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wiatowych </w:t>
      </w:r>
      <w:r w:rsidRPr="009329FF">
        <w:rPr>
          <w:rFonts w:ascii="Times New Roman" w:cs="Times New Roman"/>
          <w:sz w:val="24"/>
          <w:szCs w:val="20"/>
          <w:lang w:eastAsia="pl-PL"/>
        </w:rPr>
        <w:t>–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wed</w:t>
      </w:r>
      <w:r w:rsidRPr="009329FF">
        <w:rPr>
          <w:rFonts w:ascii="Times New Roman" w:cs="Times New Roman"/>
          <w:sz w:val="24"/>
          <w:szCs w:val="20"/>
          <w:lang w:eastAsia="pl-PL"/>
        </w:rPr>
        <w:t>ł</w:t>
      </w:r>
      <w:r w:rsidRPr="009329FF">
        <w:rPr>
          <w:rFonts w:ascii="Times New Roman" w:cs="Times New Roman"/>
          <w:sz w:val="24"/>
          <w:szCs w:val="20"/>
          <w:lang w:eastAsia="pl-PL"/>
        </w:rPr>
        <w:t>ug stanu na pierwszy dzie</w:t>
      </w:r>
      <w:r w:rsidRPr="009329FF">
        <w:rPr>
          <w:rFonts w:ascii="Times New Roman" w:cs="Times New Roman"/>
          <w:sz w:val="24"/>
          <w:szCs w:val="20"/>
          <w:lang w:eastAsia="pl-PL"/>
        </w:rPr>
        <w:t>ń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roboczy danego miesi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>ca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>, w kt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>ó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>ry</w:t>
      </w:r>
      <w:r w:rsidR="00915060">
        <w:rPr>
          <w:rFonts w:ascii="Times New Roman" w:cs="Times New Roman"/>
          <w:sz w:val="24"/>
          <w:szCs w:val="20"/>
          <w:lang w:eastAsia="pl-PL"/>
        </w:rPr>
        <w:t>m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 xml:space="preserve"> ma by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>ć</w:t>
      </w:r>
      <w:r w:rsidR="00AE4282" w:rsidRPr="009329FF">
        <w:rPr>
          <w:rFonts w:ascii="Times New Roman" w:cs="Times New Roman"/>
          <w:sz w:val="24"/>
          <w:szCs w:val="20"/>
          <w:lang w:eastAsia="pl-PL"/>
        </w:rPr>
        <w:t xml:space="preserve"> przekazana dotacja. 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W miesi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 xml:space="preserve">cu </w:t>
      </w:r>
      <w:r w:rsidR="009E0778" w:rsidRPr="00C30963">
        <w:rPr>
          <w:rFonts w:ascii="Times New Roman" w:cs="Times New Roman"/>
          <w:sz w:val="24"/>
          <w:szCs w:val="20"/>
          <w:lang w:eastAsia="pl-PL"/>
        </w:rPr>
        <w:t xml:space="preserve">maju 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2025 r. ww. informacj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ę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 xml:space="preserve"> nale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ż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y z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ł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o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ż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y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ć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 xml:space="preserve"> niezw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ł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ocznie po wej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 xml:space="preserve">ciu w 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ż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ycie niniejszej uchwa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ł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y, nie p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óź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 xml:space="preserve">niej </w:t>
      </w:r>
      <w:r w:rsidR="005A526A" w:rsidRPr="00C30963">
        <w:rPr>
          <w:rFonts w:ascii="Times New Roman" w:cs="Times New Roman"/>
          <w:sz w:val="24"/>
          <w:szCs w:val="20"/>
          <w:lang w:eastAsia="pl-PL"/>
        </w:rPr>
        <w:t xml:space="preserve">jednak 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ni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>ż</w:t>
      </w:r>
      <w:r w:rsidR="006F3DA1" w:rsidRPr="00C30963">
        <w:rPr>
          <w:rFonts w:ascii="Times New Roman" w:cs="Times New Roman"/>
          <w:sz w:val="24"/>
          <w:szCs w:val="20"/>
          <w:lang w:eastAsia="pl-PL"/>
        </w:rPr>
        <w:t xml:space="preserve"> w terminie </w:t>
      </w:r>
      <w:r w:rsidR="005A526A" w:rsidRPr="00C30963">
        <w:rPr>
          <w:rFonts w:ascii="Times New Roman" w:cs="Times New Roman"/>
          <w:sz w:val="24"/>
          <w:szCs w:val="20"/>
          <w:lang w:eastAsia="pl-PL"/>
        </w:rPr>
        <w:t>7 od wej</w:t>
      </w:r>
      <w:r w:rsidR="005A526A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5A526A" w:rsidRPr="00C30963">
        <w:rPr>
          <w:rFonts w:ascii="Times New Roman" w:cs="Times New Roman"/>
          <w:sz w:val="24"/>
          <w:szCs w:val="20"/>
          <w:lang w:eastAsia="pl-PL"/>
        </w:rPr>
        <w:t xml:space="preserve">cia jej w </w:t>
      </w:r>
      <w:r w:rsidR="005A526A" w:rsidRPr="00C30963">
        <w:rPr>
          <w:rFonts w:ascii="Times New Roman" w:cs="Times New Roman"/>
          <w:sz w:val="24"/>
          <w:szCs w:val="20"/>
          <w:lang w:eastAsia="pl-PL"/>
        </w:rPr>
        <w:t>ż</w:t>
      </w:r>
      <w:r w:rsidR="005A526A" w:rsidRPr="00C30963">
        <w:rPr>
          <w:rFonts w:ascii="Times New Roman" w:cs="Times New Roman"/>
          <w:sz w:val="24"/>
          <w:szCs w:val="20"/>
          <w:lang w:eastAsia="pl-PL"/>
        </w:rPr>
        <w:t>ycie.</w:t>
      </w:r>
    </w:p>
    <w:p w14:paraId="36B2F296" w14:textId="77777777" w:rsidR="00207AFA" w:rsidRDefault="00207AFA" w:rsidP="009329F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41E0A1C1" w14:textId="27E92812" w:rsidR="00DC4C39" w:rsidRPr="009329FF" w:rsidRDefault="00DC4C39" w:rsidP="009329F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 xml:space="preserve">4. </w:t>
      </w:r>
      <w:r w:rsidRPr="00DC4C39">
        <w:rPr>
          <w:rFonts w:ascii="Times New Roman" w:cs="Times New Roman"/>
          <w:sz w:val="24"/>
          <w:szCs w:val="20"/>
          <w:lang w:eastAsia="pl-PL"/>
        </w:rPr>
        <w:t>Informacj</w:t>
      </w:r>
      <w:r w:rsidRPr="00DC4C39">
        <w:rPr>
          <w:rFonts w:ascii="Times New Roman" w:cs="Times New Roman"/>
          <w:sz w:val="24"/>
          <w:szCs w:val="20"/>
          <w:lang w:eastAsia="pl-PL"/>
        </w:rPr>
        <w:t>ę</w:t>
      </w:r>
      <w:r w:rsidRPr="00DC4C39">
        <w:rPr>
          <w:rFonts w:ascii="Times New Roman" w:cs="Times New Roman"/>
          <w:sz w:val="24"/>
          <w:szCs w:val="20"/>
          <w:lang w:eastAsia="pl-PL"/>
        </w:rPr>
        <w:t>, o kt</w:t>
      </w:r>
      <w:r w:rsidRPr="00DC4C39">
        <w:rPr>
          <w:rFonts w:ascii="Times New Roman" w:cs="Times New Roman"/>
          <w:sz w:val="24"/>
          <w:szCs w:val="20"/>
          <w:lang w:eastAsia="pl-PL"/>
        </w:rPr>
        <w:t>ó</w:t>
      </w:r>
      <w:r w:rsidRPr="00DC4C39">
        <w:rPr>
          <w:rFonts w:ascii="Times New Roman" w:cs="Times New Roman"/>
          <w:sz w:val="24"/>
          <w:szCs w:val="20"/>
          <w:lang w:eastAsia="pl-PL"/>
        </w:rPr>
        <w:t>rych mowa w ust.</w:t>
      </w:r>
      <w:r>
        <w:rPr>
          <w:rFonts w:ascii="Times New Roman" w:cs="Times New Roman"/>
          <w:sz w:val="24"/>
          <w:szCs w:val="20"/>
          <w:lang w:eastAsia="pl-PL"/>
        </w:rPr>
        <w:t xml:space="preserve"> 3</w:t>
      </w:r>
      <w:r w:rsidRPr="00DC4C39">
        <w:rPr>
          <w:rFonts w:ascii="Times New Roman" w:cs="Times New Roman"/>
          <w:sz w:val="24"/>
          <w:szCs w:val="20"/>
          <w:lang w:eastAsia="pl-PL"/>
        </w:rPr>
        <w:t xml:space="preserve">, </w:t>
      </w:r>
      <w:r w:rsidR="009329FF">
        <w:rPr>
          <w:rFonts w:ascii="Times New Roman" w:cs="Times New Roman"/>
          <w:sz w:val="24"/>
          <w:szCs w:val="20"/>
          <w:lang w:eastAsia="pl-PL"/>
        </w:rPr>
        <w:t>zawiera dane szczeg</w:t>
      </w:r>
      <w:r w:rsidR="009329FF">
        <w:rPr>
          <w:rFonts w:ascii="Times New Roman" w:cs="Times New Roman"/>
          <w:sz w:val="24"/>
          <w:szCs w:val="20"/>
          <w:lang w:eastAsia="pl-PL"/>
        </w:rPr>
        <w:t>ół</w:t>
      </w:r>
      <w:r w:rsidR="009329FF">
        <w:rPr>
          <w:rFonts w:ascii="Times New Roman" w:cs="Times New Roman"/>
          <w:sz w:val="24"/>
          <w:szCs w:val="20"/>
          <w:lang w:eastAsia="pl-PL"/>
        </w:rPr>
        <w:t>owe niezb</w:t>
      </w:r>
      <w:r w:rsidR="009329FF">
        <w:rPr>
          <w:rFonts w:ascii="Times New Roman" w:cs="Times New Roman"/>
          <w:sz w:val="24"/>
          <w:szCs w:val="20"/>
          <w:lang w:eastAsia="pl-PL"/>
        </w:rPr>
        <w:t>ę</w:t>
      </w:r>
      <w:r w:rsidR="009329FF">
        <w:rPr>
          <w:rFonts w:ascii="Times New Roman" w:cs="Times New Roman"/>
          <w:sz w:val="24"/>
          <w:szCs w:val="20"/>
          <w:lang w:eastAsia="pl-PL"/>
        </w:rPr>
        <w:t>dne do prawid</w:t>
      </w:r>
      <w:r w:rsidR="009329FF">
        <w:rPr>
          <w:rFonts w:ascii="Times New Roman" w:cs="Times New Roman"/>
          <w:sz w:val="24"/>
          <w:szCs w:val="20"/>
          <w:lang w:eastAsia="pl-PL"/>
        </w:rPr>
        <w:t>ł</w:t>
      </w:r>
      <w:r w:rsidR="009329FF">
        <w:rPr>
          <w:rFonts w:ascii="Times New Roman" w:cs="Times New Roman"/>
          <w:sz w:val="24"/>
          <w:szCs w:val="20"/>
          <w:lang w:eastAsia="pl-PL"/>
        </w:rPr>
        <w:t>owego ustalenia nale</w:t>
      </w:r>
      <w:r w:rsidR="009329FF">
        <w:rPr>
          <w:rFonts w:ascii="Times New Roman" w:cs="Times New Roman"/>
          <w:sz w:val="24"/>
          <w:szCs w:val="20"/>
          <w:lang w:eastAsia="pl-PL"/>
        </w:rPr>
        <w:t>ż</w:t>
      </w:r>
      <w:r w:rsidR="009329FF">
        <w:rPr>
          <w:rFonts w:ascii="Times New Roman" w:cs="Times New Roman"/>
          <w:sz w:val="24"/>
          <w:szCs w:val="20"/>
          <w:lang w:eastAsia="pl-PL"/>
        </w:rPr>
        <w:t xml:space="preserve">nych kwot dotacji dla dzieci, </w:t>
      </w:r>
      <w:r w:rsidR="009329FF" w:rsidRPr="009329FF">
        <w:rPr>
          <w:rFonts w:ascii="Times New Roman" w:cs="Times New Roman"/>
          <w:sz w:val="24"/>
          <w:szCs w:val="20"/>
          <w:lang w:eastAsia="pl-PL"/>
        </w:rPr>
        <w:t>uczni</w:t>
      </w:r>
      <w:r w:rsidR="009329FF" w:rsidRPr="009329FF">
        <w:rPr>
          <w:rFonts w:ascii="Times New Roman" w:cs="Times New Roman"/>
          <w:sz w:val="24"/>
          <w:szCs w:val="20"/>
          <w:lang w:eastAsia="pl-PL"/>
        </w:rPr>
        <w:t>ó</w:t>
      </w:r>
      <w:r w:rsidR="009329FF" w:rsidRPr="009329FF">
        <w:rPr>
          <w:rFonts w:ascii="Times New Roman" w:cs="Times New Roman"/>
          <w:sz w:val="24"/>
          <w:szCs w:val="20"/>
          <w:lang w:eastAsia="pl-PL"/>
        </w:rPr>
        <w:t>w</w:t>
      </w:r>
      <w:r w:rsidR="00915060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9329FF" w:rsidRPr="009329FF">
        <w:rPr>
          <w:rFonts w:ascii="Times New Roman" w:cs="Times New Roman"/>
          <w:sz w:val="24"/>
          <w:szCs w:val="20"/>
          <w:lang w:eastAsia="pl-PL"/>
        </w:rPr>
        <w:t>lub uczestnik</w:t>
      </w:r>
      <w:r w:rsidR="009329FF" w:rsidRPr="009329FF">
        <w:rPr>
          <w:rFonts w:ascii="Times New Roman" w:cs="Times New Roman"/>
          <w:sz w:val="24"/>
          <w:szCs w:val="20"/>
          <w:lang w:eastAsia="pl-PL"/>
        </w:rPr>
        <w:t>ó</w:t>
      </w:r>
      <w:r w:rsidR="009329FF" w:rsidRPr="009329FF">
        <w:rPr>
          <w:rFonts w:ascii="Times New Roman" w:cs="Times New Roman"/>
          <w:sz w:val="24"/>
          <w:szCs w:val="20"/>
          <w:lang w:eastAsia="pl-PL"/>
        </w:rPr>
        <w:t>w</w:t>
      </w:r>
      <w:r w:rsidR="009329FF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915060">
        <w:rPr>
          <w:rFonts w:ascii="Times New Roman" w:cs="Times New Roman"/>
          <w:sz w:val="24"/>
          <w:szCs w:val="20"/>
          <w:lang w:eastAsia="pl-PL"/>
        </w:rPr>
        <w:br/>
      </w:r>
      <w:r w:rsidR="009329FF">
        <w:rPr>
          <w:rFonts w:ascii="Times New Roman" w:cs="Times New Roman"/>
          <w:sz w:val="24"/>
          <w:szCs w:val="20"/>
          <w:lang w:eastAsia="pl-PL"/>
        </w:rPr>
        <w:t>i realizowanych na ich rzecz zdaniach o</w:t>
      </w:r>
      <w:r w:rsidR="009329FF">
        <w:rPr>
          <w:rFonts w:ascii="Times New Roman" w:cs="Times New Roman"/>
          <w:sz w:val="24"/>
          <w:szCs w:val="20"/>
          <w:lang w:eastAsia="pl-PL"/>
        </w:rPr>
        <w:t>ś</w:t>
      </w:r>
      <w:r w:rsidR="009329FF">
        <w:rPr>
          <w:rFonts w:ascii="Times New Roman" w:cs="Times New Roman"/>
          <w:sz w:val="24"/>
          <w:szCs w:val="20"/>
          <w:lang w:eastAsia="pl-PL"/>
        </w:rPr>
        <w:t>wiatowych wskazanych</w:t>
      </w:r>
      <w:r w:rsidR="009329FF">
        <w:rPr>
          <w:rFonts w:ascii="Times New Roman" w:cs="Times New Roman"/>
          <w:sz w:val="24"/>
          <w:szCs w:val="20"/>
          <w:lang w:eastAsia="pl-PL"/>
        </w:rPr>
        <w:br/>
        <w:t>w rozporz</w:t>
      </w:r>
      <w:r w:rsidR="009329FF">
        <w:rPr>
          <w:rFonts w:ascii="Times New Roman" w:cs="Times New Roman"/>
          <w:sz w:val="24"/>
          <w:szCs w:val="20"/>
          <w:lang w:eastAsia="pl-PL"/>
        </w:rPr>
        <w:t>ą</w:t>
      </w:r>
      <w:r w:rsidR="009329FF">
        <w:rPr>
          <w:rFonts w:ascii="Times New Roman" w:cs="Times New Roman"/>
          <w:sz w:val="24"/>
          <w:szCs w:val="20"/>
          <w:lang w:eastAsia="pl-PL"/>
        </w:rPr>
        <w:t>dzeniu o podziale potrzeb o</w:t>
      </w:r>
      <w:r w:rsidR="009329FF">
        <w:rPr>
          <w:rFonts w:ascii="Times New Roman" w:cs="Times New Roman"/>
          <w:sz w:val="24"/>
          <w:szCs w:val="20"/>
          <w:lang w:eastAsia="pl-PL"/>
        </w:rPr>
        <w:t>ś</w:t>
      </w:r>
      <w:r w:rsidR="009329FF">
        <w:rPr>
          <w:rFonts w:ascii="Times New Roman" w:cs="Times New Roman"/>
          <w:sz w:val="24"/>
          <w:szCs w:val="20"/>
          <w:lang w:eastAsia="pl-PL"/>
        </w:rPr>
        <w:t>wiatowych na dany rok dotowania</w:t>
      </w:r>
      <w:r w:rsidR="00915060">
        <w:rPr>
          <w:rFonts w:ascii="Times New Roman" w:cs="Times New Roman"/>
          <w:sz w:val="24"/>
          <w:szCs w:val="20"/>
          <w:lang w:eastAsia="pl-PL"/>
        </w:rPr>
        <w:t>.</w:t>
      </w:r>
      <w:r w:rsidR="009329FF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915060">
        <w:rPr>
          <w:rFonts w:ascii="Times New Roman" w:cs="Times New Roman"/>
          <w:sz w:val="24"/>
          <w:szCs w:val="20"/>
          <w:lang w:eastAsia="pl-PL"/>
        </w:rPr>
        <w:t>O</w:t>
      </w:r>
      <w:r w:rsidRPr="009329FF">
        <w:rPr>
          <w:rFonts w:ascii="Times New Roman" w:cs="Times New Roman"/>
          <w:sz w:val="24"/>
          <w:szCs w:val="20"/>
          <w:lang w:eastAsia="pl-PL"/>
        </w:rPr>
        <w:t>rgan prowadz</w:t>
      </w:r>
      <w:r w:rsidRPr="009329FF">
        <w:rPr>
          <w:rFonts w:ascii="Times New Roman" w:cs="Times New Roman"/>
          <w:sz w:val="24"/>
          <w:szCs w:val="20"/>
          <w:lang w:eastAsia="pl-PL"/>
        </w:rPr>
        <w:t>ą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cy podaje </w:t>
      </w:r>
      <w:r w:rsidR="009329FF">
        <w:rPr>
          <w:rFonts w:ascii="Times New Roman" w:cs="Times New Roman"/>
          <w:sz w:val="24"/>
          <w:szCs w:val="20"/>
          <w:lang w:eastAsia="pl-PL"/>
        </w:rPr>
        <w:t>te dane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podstawie dokumentacji przebiegu nauczania, w tym organizacji kszta</w:t>
      </w:r>
      <w:r w:rsidRPr="009329FF">
        <w:rPr>
          <w:rFonts w:ascii="Times New Roman" w:cs="Times New Roman"/>
          <w:sz w:val="24"/>
          <w:szCs w:val="20"/>
          <w:lang w:eastAsia="pl-PL"/>
        </w:rPr>
        <w:t>ł</w:t>
      </w:r>
      <w:r w:rsidRPr="009329FF">
        <w:rPr>
          <w:rFonts w:ascii="Times New Roman" w:cs="Times New Roman"/>
          <w:sz w:val="24"/>
          <w:szCs w:val="20"/>
          <w:lang w:eastAsia="pl-PL"/>
        </w:rPr>
        <w:t>cenia specjalnego, zaj</w:t>
      </w:r>
      <w:r w:rsidRPr="009329FF">
        <w:rPr>
          <w:rFonts w:ascii="Times New Roman" w:cs="Times New Roman"/>
          <w:sz w:val="24"/>
          <w:szCs w:val="20"/>
          <w:lang w:eastAsia="pl-PL"/>
        </w:rPr>
        <w:t>ęć</w:t>
      </w:r>
      <w:r w:rsidRPr="009329FF">
        <w:rPr>
          <w:rFonts w:ascii="Times New Roman" w:cs="Times New Roman"/>
          <w:sz w:val="24"/>
          <w:szCs w:val="20"/>
          <w:lang w:eastAsia="pl-PL"/>
        </w:rPr>
        <w:t xml:space="preserve"> rewalidacyjno-wychowawczych i wczesnego wspomagania rozwoju.</w:t>
      </w:r>
    </w:p>
    <w:p w14:paraId="67C3C31F" w14:textId="77777777" w:rsidR="00DC4C39" w:rsidRDefault="00DC4C39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343E64B7" w14:textId="78CB30BC" w:rsidR="00AE4282" w:rsidRPr="00AE4282" w:rsidRDefault="00AE4282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5. Liczba dzieci, uczni</w:t>
      </w:r>
      <w:r>
        <w:rPr>
          <w:rFonts w:ascii="Times New Roman" w:cs="Times New Roman"/>
          <w:sz w:val="24"/>
          <w:szCs w:val="20"/>
          <w:lang w:eastAsia="pl-PL"/>
        </w:rPr>
        <w:t>ó</w:t>
      </w:r>
      <w:r>
        <w:rPr>
          <w:rFonts w:ascii="Times New Roman" w:cs="Times New Roman"/>
          <w:sz w:val="24"/>
          <w:szCs w:val="20"/>
          <w:lang w:eastAsia="pl-PL"/>
        </w:rPr>
        <w:t>w</w:t>
      </w:r>
      <w:r w:rsidRPr="00AE4282">
        <w:rPr>
          <w:rFonts w:ascii="Times New Roman" w:cs="Times New Roman"/>
          <w:sz w:val="24"/>
          <w:szCs w:val="20"/>
          <w:lang w:eastAsia="pl-PL"/>
        </w:rPr>
        <w:t xml:space="preserve"> lub uczestnik</w:t>
      </w:r>
      <w:r w:rsidRPr="00AE4282">
        <w:rPr>
          <w:rFonts w:ascii="Times New Roman" w:cs="Times New Roman"/>
          <w:sz w:val="24"/>
          <w:szCs w:val="20"/>
          <w:lang w:eastAsia="pl-PL"/>
        </w:rPr>
        <w:t>ó</w:t>
      </w:r>
      <w:r w:rsidRPr="00AE4282">
        <w:rPr>
          <w:rFonts w:ascii="Times New Roman" w:cs="Times New Roman"/>
          <w:sz w:val="24"/>
          <w:szCs w:val="20"/>
          <w:lang w:eastAsia="pl-PL"/>
        </w:rPr>
        <w:t>w</w:t>
      </w:r>
      <w:r>
        <w:rPr>
          <w:rFonts w:ascii="Times New Roman" w:cs="Times New Roman"/>
          <w:sz w:val="24"/>
          <w:szCs w:val="20"/>
          <w:lang w:eastAsia="pl-PL"/>
        </w:rPr>
        <w:t xml:space="preserve"> wskazana w informacji, o kt</w:t>
      </w:r>
      <w:r>
        <w:rPr>
          <w:rFonts w:ascii="Times New Roman" w:cs="Times New Roman"/>
          <w:sz w:val="24"/>
          <w:szCs w:val="20"/>
          <w:lang w:eastAsia="pl-PL"/>
        </w:rPr>
        <w:t>ó</w:t>
      </w:r>
      <w:r>
        <w:rPr>
          <w:rFonts w:ascii="Times New Roman" w:cs="Times New Roman"/>
          <w:sz w:val="24"/>
          <w:szCs w:val="20"/>
          <w:lang w:eastAsia="pl-PL"/>
        </w:rPr>
        <w:t>rej mowa w ust. 3</w:t>
      </w:r>
      <w:r w:rsidRPr="00915060">
        <w:rPr>
          <w:rFonts w:ascii="Times New Roman" w:cs="Times New Roman"/>
          <w:sz w:val="24"/>
          <w:szCs w:val="20"/>
          <w:lang w:eastAsia="pl-PL"/>
        </w:rPr>
        <w:t xml:space="preserve">, </w:t>
      </w:r>
      <w:r>
        <w:rPr>
          <w:rFonts w:ascii="Times New Roman" w:cs="Times New Roman"/>
          <w:sz w:val="24"/>
          <w:szCs w:val="20"/>
          <w:lang w:eastAsia="pl-PL"/>
        </w:rPr>
        <w:t>stanowi podstaw</w:t>
      </w:r>
      <w:r>
        <w:rPr>
          <w:rFonts w:ascii="Times New Roman" w:cs="Times New Roman"/>
          <w:sz w:val="24"/>
          <w:szCs w:val="20"/>
          <w:lang w:eastAsia="pl-PL"/>
        </w:rPr>
        <w:t>ę</w:t>
      </w:r>
      <w:r>
        <w:rPr>
          <w:rFonts w:ascii="Times New Roman" w:cs="Times New Roman"/>
          <w:sz w:val="24"/>
          <w:szCs w:val="20"/>
          <w:lang w:eastAsia="pl-PL"/>
        </w:rPr>
        <w:t xml:space="preserve"> do obliczenia kwoty dotacji nale</w:t>
      </w:r>
      <w:r>
        <w:rPr>
          <w:rFonts w:ascii="Times New Roman" w:cs="Times New Roman"/>
          <w:sz w:val="24"/>
          <w:szCs w:val="20"/>
          <w:lang w:eastAsia="pl-PL"/>
        </w:rPr>
        <w:t>ż</w:t>
      </w:r>
      <w:r>
        <w:rPr>
          <w:rFonts w:ascii="Times New Roman" w:cs="Times New Roman"/>
          <w:sz w:val="24"/>
          <w:szCs w:val="20"/>
          <w:lang w:eastAsia="pl-PL"/>
        </w:rPr>
        <w:t>nej szkole, przedszkolu lub innej formie wychowania przedszkolnego na dany miesi</w:t>
      </w:r>
      <w:r>
        <w:rPr>
          <w:rFonts w:ascii="Times New Roman" w:cs="Times New Roman"/>
          <w:sz w:val="24"/>
          <w:szCs w:val="20"/>
          <w:lang w:eastAsia="pl-PL"/>
        </w:rPr>
        <w:t>ą</w:t>
      </w:r>
      <w:r>
        <w:rPr>
          <w:rFonts w:ascii="Times New Roman" w:cs="Times New Roman"/>
          <w:sz w:val="24"/>
          <w:szCs w:val="20"/>
          <w:lang w:eastAsia="pl-PL"/>
        </w:rPr>
        <w:t>c.</w:t>
      </w:r>
    </w:p>
    <w:p w14:paraId="5CA47274" w14:textId="77777777" w:rsidR="00AE4282" w:rsidRDefault="00AE4282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095ACDCE" w14:textId="4201DFC0" w:rsidR="00DC4C39" w:rsidRDefault="00422DA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6</w:t>
      </w:r>
      <w:r w:rsidR="00DC4C39">
        <w:rPr>
          <w:rFonts w:ascii="Times New Roman" w:cs="Times New Roman"/>
          <w:sz w:val="24"/>
          <w:szCs w:val="20"/>
          <w:lang w:eastAsia="pl-PL"/>
        </w:rPr>
        <w:t xml:space="preserve">. 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>Wz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>ó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 xml:space="preserve">r </w:t>
      </w:r>
      <w:r w:rsidR="00075073">
        <w:rPr>
          <w:rFonts w:ascii="Times New Roman" w:cs="Times New Roman"/>
          <w:sz w:val="24"/>
          <w:szCs w:val="20"/>
          <w:lang w:eastAsia="pl-PL"/>
        </w:rPr>
        <w:t>miesi</w:t>
      </w:r>
      <w:r w:rsidR="00075073">
        <w:rPr>
          <w:rFonts w:ascii="Times New Roman" w:cs="Times New Roman"/>
          <w:sz w:val="24"/>
          <w:szCs w:val="20"/>
          <w:lang w:eastAsia="pl-PL"/>
        </w:rPr>
        <w:t>ę</w:t>
      </w:r>
      <w:r w:rsidR="00075073">
        <w:rPr>
          <w:rFonts w:ascii="Times New Roman" w:cs="Times New Roman"/>
          <w:sz w:val="24"/>
          <w:szCs w:val="20"/>
          <w:lang w:eastAsia="pl-PL"/>
        </w:rPr>
        <w:t>c</w:t>
      </w:r>
      <w:r w:rsidR="00491904">
        <w:rPr>
          <w:rFonts w:ascii="Times New Roman" w:cs="Times New Roman"/>
          <w:sz w:val="24"/>
          <w:szCs w:val="20"/>
          <w:lang w:eastAsia="pl-PL"/>
        </w:rPr>
        <w:t xml:space="preserve">znej 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>informacji, o kt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>ó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 xml:space="preserve">rej mowa w ust. </w:t>
      </w:r>
      <w:r w:rsidR="00D759F1">
        <w:rPr>
          <w:rFonts w:ascii="Times New Roman" w:cs="Times New Roman"/>
          <w:sz w:val="24"/>
          <w:szCs w:val="20"/>
          <w:lang w:eastAsia="pl-PL"/>
        </w:rPr>
        <w:t>3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>, okre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>ś</w:t>
      </w:r>
      <w:r w:rsidR="00DC4C39" w:rsidRPr="00DC4C39">
        <w:rPr>
          <w:rFonts w:ascii="Times New Roman" w:cs="Times New Roman"/>
          <w:sz w:val="24"/>
          <w:szCs w:val="20"/>
          <w:lang w:eastAsia="pl-PL"/>
        </w:rPr>
        <w:t xml:space="preserve">la </w:t>
      </w:r>
      <w:r w:rsidR="00DC4C39" w:rsidRPr="00A02648">
        <w:rPr>
          <w:rFonts w:ascii="Times New Roman" w:cs="Times New Roman"/>
          <w:sz w:val="24"/>
          <w:szCs w:val="20"/>
          <w:lang w:eastAsia="pl-PL"/>
        </w:rPr>
        <w:t>za</w:t>
      </w:r>
      <w:r w:rsidR="00DC4C39" w:rsidRPr="00A02648">
        <w:rPr>
          <w:rFonts w:ascii="Times New Roman" w:cs="Times New Roman"/>
          <w:sz w:val="24"/>
          <w:szCs w:val="20"/>
          <w:lang w:eastAsia="pl-PL"/>
        </w:rPr>
        <w:t>łą</w:t>
      </w:r>
      <w:r w:rsidR="00DC4C39" w:rsidRPr="00A02648">
        <w:rPr>
          <w:rFonts w:ascii="Times New Roman" w:cs="Times New Roman"/>
          <w:sz w:val="24"/>
          <w:szCs w:val="20"/>
          <w:lang w:eastAsia="pl-PL"/>
        </w:rPr>
        <w:t>cznik nr 2 do uchwa</w:t>
      </w:r>
      <w:r w:rsidR="00DC4C39" w:rsidRPr="00A02648">
        <w:rPr>
          <w:rFonts w:ascii="Times New Roman" w:cs="Times New Roman"/>
          <w:sz w:val="24"/>
          <w:szCs w:val="20"/>
          <w:lang w:eastAsia="pl-PL"/>
        </w:rPr>
        <w:t>ł</w:t>
      </w:r>
      <w:r w:rsidR="00DC4C39" w:rsidRPr="00A02648">
        <w:rPr>
          <w:rFonts w:ascii="Times New Roman" w:cs="Times New Roman"/>
          <w:sz w:val="24"/>
          <w:szCs w:val="20"/>
          <w:lang w:eastAsia="pl-PL"/>
        </w:rPr>
        <w:t>y</w:t>
      </w:r>
      <w:r w:rsidR="00915060" w:rsidRPr="00A02648">
        <w:rPr>
          <w:rFonts w:ascii="Times New Roman" w:cs="Times New Roman"/>
          <w:sz w:val="24"/>
          <w:szCs w:val="20"/>
          <w:lang w:eastAsia="pl-PL"/>
        </w:rPr>
        <w:t>.</w:t>
      </w:r>
    </w:p>
    <w:p w14:paraId="566AAC02" w14:textId="77777777" w:rsidR="00EB18B8" w:rsidRDefault="00EB18B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4FF175DE" w14:textId="3C3A92D2" w:rsidR="00EB18B8" w:rsidRPr="00EB18B8" w:rsidRDefault="00EB18B8" w:rsidP="00EB18B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7. I</w:t>
      </w:r>
      <w:r w:rsidRPr="00EB18B8">
        <w:rPr>
          <w:rFonts w:ascii="Times New Roman" w:cs="Times New Roman"/>
          <w:sz w:val="24"/>
          <w:szCs w:val="20"/>
          <w:lang w:eastAsia="pl-PL"/>
        </w:rPr>
        <w:t>nformacja, o kt</w:t>
      </w:r>
      <w:r w:rsidRPr="00EB18B8">
        <w:rPr>
          <w:rFonts w:ascii="Times New Roman" w:cs="Times New Roman"/>
          <w:sz w:val="24"/>
          <w:szCs w:val="20"/>
          <w:lang w:eastAsia="pl-PL"/>
        </w:rPr>
        <w:t>ó</w:t>
      </w:r>
      <w:r w:rsidRPr="00EB18B8">
        <w:rPr>
          <w:rFonts w:ascii="Times New Roman" w:cs="Times New Roman"/>
          <w:sz w:val="24"/>
          <w:szCs w:val="20"/>
          <w:lang w:eastAsia="pl-PL"/>
        </w:rPr>
        <w:t xml:space="preserve">rej mowa w ust. </w:t>
      </w:r>
      <w:r>
        <w:rPr>
          <w:rFonts w:ascii="Times New Roman" w:cs="Times New Roman"/>
          <w:sz w:val="24"/>
          <w:szCs w:val="20"/>
          <w:lang w:eastAsia="pl-PL"/>
        </w:rPr>
        <w:t>3</w:t>
      </w:r>
      <w:r w:rsidRPr="00EB18B8">
        <w:rPr>
          <w:rFonts w:ascii="Times New Roman" w:cs="Times New Roman"/>
          <w:sz w:val="24"/>
          <w:szCs w:val="20"/>
          <w:lang w:eastAsia="pl-PL"/>
        </w:rPr>
        <w:t>, musi by</w:t>
      </w:r>
      <w:r w:rsidRPr="00EB18B8">
        <w:rPr>
          <w:rFonts w:ascii="Times New Roman" w:cs="Times New Roman"/>
          <w:sz w:val="24"/>
          <w:szCs w:val="20"/>
          <w:lang w:eastAsia="pl-PL"/>
        </w:rPr>
        <w:t>ć</w:t>
      </w:r>
      <w:r w:rsidRPr="00EB18B8">
        <w:rPr>
          <w:rFonts w:ascii="Times New Roman" w:cs="Times New Roman"/>
          <w:sz w:val="24"/>
          <w:szCs w:val="20"/>
          <w:lang w:eastAsia="pl-PL"/>
        </w:rPr>
        <w:t xml:space="preserve"> zgodna z danymi w Systemie Informacji O</w:t>
      </w:r>
      <w:r w:rsidRPr="00EB18B8">
        <w:rPr>
          <w:rFonts w:ascii="Times New Roman" w:cs="Times New Roman"/>
          <w:sz w:val="24"/>
          <w:szCs w:val="20"/>
          <w:lang w:eastAsia="pl-PL"/>
        </w:rPr>
        <w:t>ś</w:t>
      </w:r>
      <w:r w:rsidRPr="00EB18B8">
        <w:rPr>
          <w:rFonts w:ascii="Times New Roman" w:cs="Times New Roman"/>
          <w:sz w:val="24"/>
          <w:szCs w:val="20"/>
          <w:lang w:eastAsia="pl-PL"/>
        </w:rPr>
        <w:t>wiatowej. W przeciwnym wypadku organ dotuj</w:t>
      </w:r>
      <w:r w:rsidRPr="00EB18B8">
        <w:rPr>
          <w:rFonts w:ascii="Times New Roman" w:cs="Times New Roman"/>
          <w:sz w:val="24"/>
          <w:szCs w:val="20"/>
          <w:lang w:eastAsia="pl-PL"/>
        </w:rPr>
        <w:t>ą</w:t>
      </w:r>
      <w:r w:rsidRPr="00EB18B8">
        <w:rPr>
          <w:rFonts w:ascii="Times New Roman" w:cs="Times New Roman"/>
          <w:sz w:val="24"/>
          <w:szCs w:val="20"/>
          <w:lang w:eastAsia="pl-PL"/>
        </w:rPr>
        <w:t xml:space="preserve">cy ma prawo </w:t>
      </w:r>
      <w:r w:rsidRPr="00EB18B8">
        <w:rPr>
          <w:rFonts w:ascii="Times New Roman" w:cs="Times New Roman"/>
          <w:sz w:val="24"/>
          <w:szCs w:val="20"/>
          <w:lang w:eastAsia="pl-PL"/>
        </w:rPr>
        <w:t>żą</w:t>
      </w:r>
      <w:r w:rsidRPr="00EB18B8">
        <w:rPr>
          <w:rFonts w:ascii="Times New Roman" w:cs="Times New Roman"/>
          <w:sz w:val="24"/>
          <w:szCs w:val="20"/>
          <w:lang w:eastAsia="pl-PL"/>
        </w:rPr>
        <w:t>da</w:t>
      </w:r>
      <w:r w:rsidRPr="00EB18B8">
        <w:rPr>
          <w:rFonts w:ascii="Times New Roman" w:cs="Times New Roman"/>
          <w:sz w:val="24"/>
          <w:szCs w:val="20"/>
          <w:lang w:eastAsia="pl-PL"/>
        </w:rPr>
        <w:t>ć</w:t>
      </w:r>
      <w:r w:rsidRPr="00EB18B8">
        <w:rPr>
          <w:rFonts w:ascii="Times New Roman" w:cs="Times New Roman"/>
          <w:sz w:val="24"/>
          <w:szCs w:val="20"/>
          <w:lang w:eastAsia="pl-PL"/>
        </w:rPr>
        <w:t xml:space="preserve"> wyja</w:t>
      </w:r>
      <w:r w:rsidRPr="00EB18B8">
        <w:rPr>
          <w:rFonts w:ascii="Times New Roman" w:cs="Times New Roman"/>
          <w:sz w:val="24"/>
          <w:szCs w:val="20"/>
          <w:lang w:eastAsia="pl-PL"/>
        </w:rPr>
        <w:t>ś</w:t>
      </w:r>
      <w:r w:rsidRPr="00EB18B8">
        <w:rPr>
          <w:rFonts w:ascii="Times New Roman" w:cs="Times New Roman"/>
          <w:sz w:val="24"/>
          <w:szCs w:val="20"/>
          <w:lang w:eastAsia="pl-PL"/>
        </w:rPr>
        <w:t>nienia w zakresie z</w:t>
      </w:r>
      <w:r w:rsidRPr="00EB18B8">
        <w:rPr>
          <w:rFonts w:ascii="Times New Roman" w:cs="Times New Roman"/>
          <w:sz w:val="24"/>
          <w:szCs w:val="20"/>
          <w:lang w:eastAsia="pl-PL"/>
        </w:rPr>
        <w:t>ł</w:t>
      </w:r>
      <w:r w:rsidRPr="00EB18B8">
        <w:rPr>
          <w:rFonts w:ascii="Times New Roman" w:cs="Times New Roman"/>
          <w:sz w:val="24"/>
          <w:szCs w:val="20"/>
          <w:lang w:eastAsia="pl-PL"/>
        </w:rPr>
        <w:t>o</w:t>
      </w:r>
      <w:r w:rsidRPr="00EB18B8">
        <w:rPr>
          <w:rFonts w:ascii="Times New Roman" w:cs="Times New Roman"/>
          <w:sz w:val="24"/>
          <w:szCs w:val="20"/>
          <w:lang w:eastAsia="pl-PL"/>
        </w:rPr>
        <w:t>ż</w:t>
      </w:r>
      <w:r w:rsidRPr="00EB18B8">
        <w:rPr>
          <w:rFonts w:ascii="Times New Roman" w:cs="Times New Roman"/>
          <w:sz w:val="24"/>
          <w:szCs w:val="20"/>
          <w:lang w:eastAsia="pl-PL"/>
        </w:rPr>
        <w:t>onej informacji.</w:t>
      </w:r>
    </w:p>
    <w:p w14:paraId="4997C4B7" w14:textId="77777777" w:rsidR="00422DA8" w:rsidRPr="00915060" w:rsidRDefault="00422DA8" w:rsidP="0091506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21660492" w14:textId="28107906" w:rsidR="00B22835" w:rsidRPr="00C30963" w:rsidRDefault="00915060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8</w:t>
      </w:r>
      <w:r w:rsidR="00D759F1" w:rsidRPr="00C30963">
        <w:rPr>
          <w:rFonts w:ascii="Times New Roman" w:cs="Times New Roman"/>
          <w:sz w:val="24"/>
          <w:szCs w:val="20"/>
          <w:lang w:eastAsia="pl-PL"/>
        </w:rPr>
        <w:t xml:space="preserve">. 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W przypadku przyj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cia ucznia z innej gminy, organ prowadz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cy plac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ó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wk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ę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, opr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ó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cz informacji, o kt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ó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 xml:space="preserve">rej mowa w 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§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 xml:space="preserve"> 3 ust. 3 przekazuje o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wiadczenie o miejscu zamieszkania, wg wzoru okre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lonego w za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łą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czniku nr 3 do uchwa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ł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y.</w:t>
      </w:r>
      <w:r w:rsidR="00B22835" w:rsidRPr="00C30963">
        <w:t xml:space="preserve"> 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Do 30 wrze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nia organ prowadz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cy plac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ó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wki o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wiatowe sk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ł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ada ww. o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wiadczenia dla wszystkich uczni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ó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w zamieszka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ł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ych poza Gmin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B22835" w:rsidRPr="00C30963">
        <w:rPr>
          <w:rFonts w:ascii="Times New Roman" w:cs="Times New Roman"/>
          <w:sz w:val="24"/>
          <w:szCs w:val="20"/>
          <w:lang w:eastAsia="pl-PL"/>
        </w:rPr>
        <w:t xml:space="preserve"> Mrocza.</w:t>
      </w:r>
    </w:p>
    <w:p w14:paraId="2075ED74" w14:textId="77777777" w:rsidR="00B22835" w:rsidRPr="00C30963" w:rsidRDefault="00B22835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05B882F" w14:textId="77777777" w:rsidR="00EE242B" w:rsidRPr="00C30963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41D92BA1" w14:textId="59879100" w:rsidR="00EE242B" w:rsidRDefault="00915060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9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. Organ prowadz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cy plac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ó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wk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 xml:space="preserve"> o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ś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wiatow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 xml:space="preserve"> zobowi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 xml:space="preserve">zany jest do 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>niezw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>ł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 xml:space="preserve">ocznego 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poinformowania organu dotuj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cego o ka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ż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 xml:space="preserve">dorazowej zmianie danych zawartych </w:t>
      </w:r>
      <w:r w:rsidR="009A2E3F" w:rsidRPr="00C30963">
        <w:rPr>
          <w:rFonts w:ascii="Times New Roman" w:cs="Times New Roman"/>
          <w:sz w:val="24"/>
          <w:szCs w:val="20"/>
          <w:lang w:eastAsia="pl-PL"/>
        </w:rPr>
        <w:br/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w za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>łą</w:t>
      </w:r>
      <w:r w:rsidR="00EE242B" w:rsidRPr="00C30963">
        <w:rPr>
          <w:rFonts w:ascii="Times New Roman" w:cs="Times New Roman"/>
          <w:sz w:val="24"/>
          <w:szCs w:val="20"/>
          <w:lang w:eastAsia="pl-PL"/>
        </w:rPr>
        <w:t xml:space="preserve">czniku nr </w:t>
      </w:r>
      <w:r w:rsidR="00207AFA" w:rsidRPr="00C30963">
        <w:rPr>
          <w:rFonts w:ascii="Times New Roman" w:cs="Times New Roman"/>
          <w:sz w:val="24"/>
          <w:szCs w:val="20"/>
          <w:lang w:eastAsia="pl-PL"/>
        </w:rPr>
        <w:t>3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>, nie p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>óź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>niej ni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>ż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 xml:space="preserve"> w terminie </w:t>
      </w:r>
      <w:r w:rsidR="00207AFA" w:rsidRPr="00C30963">
        <w:rPr>
          <w:rFonts w:ascii="Times New Roman" w:cs="Times New Roman"/>
          <w:sz w:val="24"/>
          <w:szCs w:val="20"/>
          <w:lang w:eastAsia="pl-PL"/>
        </w:rPr>
        <w:t>14</w:t>
      </w:r>
      <w:r w:rsidR="00965D09" w:rsidRPr="00C30963">
        <w:rPr>
          <w:rFonts w:ascii="Times New Roman" w:cs="Times New Roman"/>
          <w:sz w:val="24"/>
          <w:szCs w:val="20"/>
          <w:lang w:eastAsia="pl-PL"/>
        </w:rPr>
        <w:t xml:space="preserve"> dni od ich zaistnienia.</w:t>
      </w:r>
      <w:r w:rsidR="00A37476">
        <w:rPr>
          <w:rFonts w:ascii="Times New Roman" w:cs="Times New Roman"/>
          <w:sz w:val="24"/>
          <w:szCs w:val="20"/>
          <w:lang w:eastAsia="pl-PL"/>
        </w:rPr>
        <w:t xml:space="preserve"> </w:t>
      </w:r>
    </w:p>
    <w:p w14:paraId="0ACD5114" w14:textId="77777777" w:rsidR="00EE242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430870AB" w14:textId="1C32301D" w:rsidR="00EE242B" w:rsidRPr="00A55FF4" w:rsidRDefault="00EB18B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11</w:t>
      </w:r>
      <w:r w:rsidR="00EE242B">
        <w:rPr>
          <w:rFonts w:ascii="Times New Roman" w:cs="Times New Roman"/>
          <w:sz w:val="24"/>
          <w:szCs w:val="20"/>
          <w:lang w:eastAsia="pl-PL"/>
        </w:rPr>
        <w:t xml:space="preserve">. </w:t>
      </w:r>
      <w:r w:rsidR="00EE242B" w:rsidRPr="00EE242B">
        <w:rPr>
          <w:rFonts w:ascii="Times New Roman" w:cs="Times New Roman"/>
          <w:sz w:val="24"/>
          <w:szCs w:val="20"/>
          <w:lang w:eastAsia="pl-PL"/>
        </w:rPr>
        <w:t>W przypadku przyj</w:t>
      </w:r>
      <w:r w:rsidR="00EE242B" w:rsidRPr="00EE242B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EE242B">
        <w:rPr>
          <w:rFonts w:ascii="Times New Roman" w:cs="Times New Roman"/>
          <w:sz w:val="24"/>
          <w:szCs w:val="20"/>
          <w:lang w:eastAsia="pl-PL"/>
        </w:rPr>
        <w:t xml:space="preserve">cia ucznia 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posiadaj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cego orzeczenie o potrzebie kszta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ł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cenia specjalnego, organ prowadz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cy 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dotowan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 xml:space="preserve"> plac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ó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wk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, za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łą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cza do miesi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cznej informacji, o kt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ó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rej mowa w ust. 3, potwierdzon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 za zgodno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ść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 z orygina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ł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em kserokopi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 tego orzeczenia.</w:t>
      </w:r>
    </w:p>
    <w:p w14:paraId="5E93F6EE" w14:textId="77777777" w:rsidR="00EE242B" w:rsidRPr="00A55FF4" w:rsidRDefault="00EE242B" w:rsidP="006222A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710C27F" w14:textId="73A5A406" w:rsidR="00EE242B" w:rsidRPr="00A55FF4" w:rsidRDefault="00EB18B8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A55FF4">
        <w:rPr>
          <w:rFonts w:ascii="Times New Roman" w:cs="Times New Roman"/>
          <w:sz w:val="24"/>
          <w:szCs w:val="20"/>
          <w:lang w:eastAsia="pl-PL"/>
        </w:rPr>
        <w:t>12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. W przypadku przyj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cia dziecka obj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tego wczesnym wspomaganiem rozwoju, 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organ prowadz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cy dotowan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 xml:space="preserve"> plac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ó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wk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, za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łą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cza do miesi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cznej informacji, o kt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ó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rej mowa w ust. 1, potwierdzon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 za zgodno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ść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 z orygina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ł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em kserokopi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="00EE242B" w:rsidRPr="00A55FF4">
        <w:rPr>
          <w:rFonts w:ascii="Times New Roman" w:cs="Times New Roman"/>
          <w:sz w:val="24"/>
          <w:szCs w:val="20"/>
          <w:lang w:eastAsia="pl-PL"/>
        </w:rPr>
        <w:t xml:space="preserve"> opinii o potrzebie wczesnego wspomagania rozwoju.</w:t>
      </w:r>
    </w:p>
    <w:p w14:paraId="10278428" w14:textId="77777777" w:rsidR="00A249A1" w:rsidRPr="00A55FF4" w:rsidRDefault="00A249A1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380CDCB3" w14:textId="3F5E3472" w:rsidR="00EE242B" w:rsidRPr="00A55FF4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A55FF4">
        <w:rPr>
          <w:rFonts w:ascii="Times New Roman" w:cs="Times New Roman"/>
          <w:sz w:val="24"/>
          <w:szCs w:val="20"/>
          <w:lang w:eastAsia="pl-PL"/>
        </w:rPr>
        <w:t>1</w:t>
      </w:r>
      <w:r w:rsidR="00EB18B8" w:rsidRPr="00A55FF4">
        <w:rPr>
          <w:rFonts w:ascii="Times New Roman" w:cs="Times New Roman"/>
          <w:sz w:val="24"/>
          <w:szCs w:val="20"/>
          <w:lang w:eastAsia="pl-PL"/>
        </w:rPr>
        <w:t>3</w:t>
      </w:r>
      <w:r w:rsidRPr="00A55FF4">
        <w:rPr>
          <w:rFonts w:ascii="Times New Roman" w:cs="Times New Roman"/>
          <w:sz w:val="24"/>
          <w:szCs w:val="20"/>
          <w:lang w:eastAsia="pl-PL"/>
        </w:rPr>
        <w:t>. W przypadku przyj</w:t>
      </w:r>
      <w:r w:rsidRPr="00A55FF4">
        <w:rPr>
          <w:rFonts w:ascii="Times New Roman" w:cs="Times New Roman"/>
          <w:sz w:val="24"/>
          <w:szCs w:val="20"/>
          <w:lang w:eastAsia="pl-PL"/>
        </w:rPr>
        <w:t>ę</w:t>
      </w:r>
      <w:r w:rsidRPr="00A55FF4">
        <w:rPr>
          <w:rFonts w:ascii="Times New Roman" w:cs="Times New Roman"/>
          <w:sz w:val="24"/>
          <w:szCs w:val="20"/>
          <w:lang w:eastAsia="pl-PL"/>
        </w:rPr>
        <w:t>cia ucznia posiadaj</w:t>
      </w:r>
      <w:r w:rsidRPr="00A55FF4">
        <w:rPr>
          <w:rFonts w:ascii="Times New Roman" w:cs="Times New Roman"/>
          <w:sz w:val="24"/>
          <w:szCs w:val="20"/>
          <w:lang w:eastAsia="pl-PL"/>
        </w:rPr>
        <w:t>ą</w:t>
      </w:r>
      <w:r w:rsidRPr="00A55FF4">
        <w:rPr>
          <w:rFonts w:ascii="Times New Roman" w:cs="Times New Roman"/>
          <w:sz w:val="24"/>
          <w:szCs w:val="20"/>
          <w:lang w:eastAsia="pl-PL"/>
        </w:rPr>
        <w:t>cego orzeczenie o potrzebie zaj</w:t>
      </w:r>
      <w:r w:rsidRPr="00A55FF4">
        <w:rPr>
          <w:rFonts w:ascii="Times New Roman" w:cs="Times New Roman"/>
          <w:sz w:val="24"/>
          <w:szCs w:val="20"/>
          <w:lang w:eastAsia="pl-PL"/>
        </w:rPr>
        <w:t>ęć</w:t>
      </w:r>
      <w:r w:rsidRPr="00A55FF4">
        <w:rPr>
          <w:rFonts w:ascii="Times New Roman" w:cs="Times New Roman"/>
          <w:sz w:val="24"/>
          <w:szCs w:val="20"/>
          <w:lang w:eastAsia="pl-PL"/>
        </w:rPr>
        <w:t xml:space="preserve"> rewalidacyjno-wychowawczych, 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organ prowadz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cy dotowan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ą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 xml:space="preserve"> plac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ó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wk</w:t>
      </w:r>
      <w:r w:rsidR="00E438DD" w:rsidRPr="00A55FF4">
        <w:rPr>
          <w:rFonts w:ascii="Times New Roman" w:cs="Times New Roman"/>
          <w:sz w:val="24"/>
          <w:szCs w:val="20"/>
          <w:lang w:eastAsia="pl-PL"/>
        </w:rPr>
        <w:t>ę</w:t>
      </w:r>
      <w:r w:rsidRPr="00A55FF4">
        <w:rPr>
          <w:rFonts w:ascii="Times New Roman" w:cs="Times New Roman"/>
          <w:sz w:val="24"/>
          <w:szCs w:val="20"/>
          <w:lang w:eastAsia="pl-PL"/>
        </w:rPr>
        <w:t>, za</w:t>
      </w:r>
      <w:r w:rsidRPr="00A55FF4">
        <w:rPr>
          <w:rFonts w:ascii="Times New Roman" w:cs="Times New Roman"/>
          <w:sz w:val="24"/>
          <w:szCs w:val="20"/>
          <w:lang w:eastAsia="pl-PL"/>
        </w:rPr>
        <w:t>łą</w:t>
      </w:r>
      <w:r w:rsidRPr="00A55FF4">
        <w:rPr>
          <w:rFonts w:ascii="Times New Roman" w:cs="Times New Roman"/>
          <w:sz w:val="24"/>
          <w:szCs w:val="20"/>
          <w:lang w:eastAsia="pl-PL"/>
        </w:rPr>
        <w:t>cza do miesi</w:t>
      </w:r>
      <w:r w:rsidRPr="00A55FF4">
        <w:rPr>
          <w:rFonts w:ascii="Times New Roman" w:cs="Times New Roman"/>
          <w:sz w:val="24"/>
          <w:szCs w:val="20"/>
          <w:lang w:eastAsia="pl-PL"/>
        </w:rPr>
        <w:t>ę</w:t>
      </w:r>
      <w:r w:rsidRPr="00A55FF4">
        <w:rPr>
          <w:rFonts w:ascii="Times New Roman" w:cs="Times New Roman"/>
          <w:sz w:val="24"/>
          <w:szCs w:val="20"/>
          <w:lang w:eastAsia="pl-PL"/>
        </w:rPr>
        <w:t>cznej informacji, o kt</w:t>
      </w:r>
      <w:r w:rsidRPr="00A55FF4">
        <w:rPr>
          <w:rFonts w:ascii="Times New Roman" w:cs="Times New Roman"/>
          <w:sz w:val="24"/>
          <w:szCs w:val="20"/>
          <w:lang w:eastAsia="pl-PL"/>
        </w:rPr>
        <w:t>ó</w:t>
      </w:r>
      <w:r w:rsidRPr="00A55FF4">
        <w:rPr>
          <w:rFonts w:ascii="Times New Roman" w:cs="Times New Roman"/>
          <w:sz w:val="24"/>
          <w:szCs w:val="20"/>
          <w:lang w:eastAsia="pl-PL"/>
        </w:rPr>
        <w:t>rej mowa w ust. 1, potwierdzon</w:t>
      </w:r>
      <w:r w:rsidRPr="00A55FF4">
        <w:rPr>
          <w:rFonts w:ascii="Times New Roman" w:cs="Times New Roman"/>
          <w:sz w:val="24"/>
          <w:szCs w:val="20"/>
          <w:lang w:eastAsia="pl-PL"/>
        </w:rPr>
        <w:t>ą</w:t>
      </w:r>
      <w:r w:rsidRPr="00A55FF4">
        <w:rPr>
          <w:rFonts w:ascii="Times New Roman" w:cs="Times New Roman"/>
          <w:sz w:val="24"/>
          <w:szCs w:val="20"/>
          <w:lang w:eastAsia="pl-PL"/>
        </w:rPr>
        <w:t xml:space="preserve"> za zgodno</w:t>
      </w:r>
      <w:r w:rsidRPr="00A55FF4">
        <w:rPr>
          <w:rFonts w:ascii="Times New Roman" w:cs="Times New Roman"/>
          <w:sz w:val="24"/>
          <w:szCs w:val="20"/>
          <w:lang w:eastAsia="pl-PL"/>
        </w:rPr>
        <w:t>ść</w:t>
      </w:r>
      <w:r w:rsidRPr="00A55FF4">
        <w:rPr>
          <w:rFonts w:ascii="Times New Roman" w:cs="Times New Roman"/>
          <w:sz w:val="24"/>
          <w:szCs w:val="20"/>
          <w:lang w:eastAsia="pl-PL"/>
        </w:rPr>
        <w:t xml:space="preserve"> z orygina</w:t>
      </w:r>
      <w:r w:rsidRPr="00A55FF4">
        <w:rPr>
          <w:rFonts w:ascii="Times New Roman" w:cs="Times New Roman"/>
          <w:sz w:val="24"/>
          <w:szCs w:val="20"/>
          <w:lang w:eastAsia="pl-PL"/>
        </w:rPr>
        <w:t>ł</w:t>
      </w:r>
      <w:r w:rsidRPr="00A55FF4">
        <w:rPr>
          <w:rFonts w:ascii="Times New Roman" w:cs="Times New Roman"/>
          <w:sz w:val="24"/>
          <w:szCs w:val="20"/>
          <w:lang w:eastAsia="pl-PL"/>
        </w:rPr>
        <w:t>em kserokopi</w:t>
      </w:r>
      <w:r w:rsidRPr="00A55FF4">
        <w:rPr>
          <w:rFonts w:ascii="Times New Roman" w:cs="Times New Roman"/>
          <w:sz w:val="24"/>
          <w:szCs w:val="20"/>
          <w:lang w:eastAsia="pl-PL"/>
        </w:rPr>
        <w:t>ę</w:t>
      </w:r>
      <w:r w:rsidRPr="00A55FF4">
        <w:rPr>
          <w:rFonts w:ascii="Times New Roman" w:cs="Times New Roman"/>
          <w:sz w:val="24"/>
          <w:szCs w:val="20"/>
          <w:lang w:eastAsia="pl-PL"/>
        </w:rPr>
        <w:t xml:space="preserve"> tego orzeczenia.</w:t>
      </w:r>
    </w:p>
    <w:p w14:paraId="22AD7B0A" w14:textId="77777777" w:rsidR="00EE242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FB3081F" w14:textId="19E93367" w:rsidR="00EE242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>
        <w:rPr>
          <w:rFonts w:ascii="Times New Roman" w:cs="Times New Roman"/>
          <w:sz w:val="24"/>
          <w:szCs w:val="20"/>
          <w:lang w:eastAsia="pl-PL"/>
        </w:rPr>
        <w:t>1</w:t>
      </w:r>
      <w:r w:rsidR="00EB18B8">
        <w:rPr>
          <w:rFonts w:ascii="Times New Roman" w:cs="Times New Roman"/>
          <w:sz w:val="24"/>
          <w:szCs w:val="20"/>
          <w:lang w:eastAsia="pl-PL"/>
        </w:rPr>
        <w:t>4</w:t>
      </w:r>
      <w:r>
        <w:rPr>
          <w:rFonts w:ascii="Times New Roman" w:cs="Times New Roman"/>
          <w:sz w:val="24"/>
          <w:szCs w:val="20"/>
          <w:lang w:eastAsia="pl-PL"/>
        </w:rPr>
        <w:t xml:space="preserve">. </w:t>
      </w:r>
      <w:r w:rsidRPr="00EE242B">
        <w:rPr>
          <w:rFonts w:ascii="Times New Roman" w:cs="Times New Roman"/>
          <w:sz w:val="24"/>
          <w:szCs w:val="20"/>
          <w:lang w:eastAsia="pl-PL"/>
        </w:rPr>
        <w:t>Do 30 wrze</w:t>
      </w:r>
      <w:r w:rsidRPr="00EE242B">
        <w:rPr>
          <w:rFonts w:ascii="Times New Roman" w:cs="Times New Roman"/>
          <w:sz w:val="24"/>
          <w:szCs w:val="20"/>
          <w:lang w:eastAsia="pl-PL"/>
        </w:rPr>
        <w:t>ś</w:t>
      </w:r>
      <w:r w:rsidRPr="00EE242B">
        <w:rPr>
          <w:rFonts w:ascii="Times New Roman" w:cs="Times New Roman"/>
          <w:sz w:val="24"/>
          <w:szCs w:val="20"/>
          <w:lang w:eastAsia="pl-PL"/>
        </w:rPr>
        <w:t>nia organ prowadz</w:t>
      </w:r>
      <w:r w:rsidRPr="00EE242B">
        <w:rPr>
          <w:rFonts w:ascii="Times New Roman" w:cs="Times New Roman"/>
          <w:sz w:val="24"/>
          <w:szCs w:val="20"/>
          <w:lang w:eastAsia="pl-PL"/>
        </w:rPr>
        <w:t>ą</w:t>
      </w:r>
      <w:r w:rsidRPr="00EE242B">
        <w:rPr>
          <w:rFonts w:ascii="Times New Roman" w:cs="Times New Roman"/>
          <w:sz w:val="24"/>
          <w:szCs w:val="20"/>
          <w:lang w:eastAsia="pl-PL"/>
        </w:rPr>
        <w:t>cy plac</w:t>
      </w:r>
      <w:r w:rsidRPr="00EE242B">
        <w:rPr>
          <w:rFonts w:ascii="Times New Roman" w:cs="Times New Roman"/>
          <w:sz w:val="24"/>
          <w:szCs w:val="20"/>
          <w:lang w:eastAsia="pl-PL"/>
        </w:rPr>
        <w:t>ó</w:t>
      </w:r>
      <w:r w:rsidRPr="00EE242B">
        <w:rPr>
          <w:rFonts w:ascii="Times New Roman" w:cs="Times New Roman"/>
          <w:sz w:val="24"/>
          <w:szCs w:val="20"/>
          <w:lang w:eastAsia="pl-PL"/>
        </w:rPr>
        <w:t>wk</w:t>
      </w:r>
      <w:r w:rsidRPr="00EE242B">
        <w:rPr>
          <w:rFonts w:ascii="Times New Roman" w:cs="Times New Roman"/>
          <w:sz w:val="24"/>
          <w:szCs w:val="20"/>
          <w:lang w:eastAsia="pl-PL"/>
        </w:rPr>
        <w:t>ę</w:t>
      </w:r>
      <w:r w:rsidRPr="00EE242B">
        <w:rPr>
          <w:rFonts w:ascii="Times New Roman" w:cs="Times New Roman"/>
          <w:sz w:val="24"/>
          <w:szCs w:val="20"/>
          <w:lang w:eastAsia="pl-PL"/>
        </w:rPr>
        <w:t xml:space="preserve"> o</w:t>
      </w:r>
      <w:r w:rsidRPr="00EE242B">
        <w:rPr>
          <w:rFonts w:ascii="Times New Roman" w:cs="Times New Roman"/>
          <w:sz w:val="24"/>
          <w:szCs w:val="20"/>
          <w:lang w:eastAsia="pl-PL"/>
        </w:rPr>
        <w:t>ś</w:t>
      </w:r>
      <w:r w:rsidRPr="00EE242B">
        <w:rPr>
          <w:rFonts w:ascii="Times New Roman" w:cs="Times New Roman"/>
          <w:sz w:val="24"/>
          <w:szCs w:val="20"/>
          <w:lang w:eastAsia="pl-PL"/>
        </w:rPr>
        <w:t>wiatow</w:t>
      </w:r>
      <w:r w:rsidRPr="00EE242B">
        <w:rPr>
          <w:rFonts w:ascii="Times New Roman" w:cs="Times New Roman"/>
          <w:sz w:val="24"/>
          <w:szCs w:val="20"/>
          <w:lang w:eastAsia="pl-PL"/>
        </w:rPr>
        <w:t>ą</w:t>
      </w:r>
      <w:r w:rsidRPr="00EE242B">
        <w:rPr>
          <w:rFonts w:ascii="Times New Roman" w:cs="Times New Roman"/>
          <w:sz w:val="24"/>
          <w:szCs w:val="20"/>
          <w:lang w:eastAsia="pl-PL"/>
        </w:rPr>
        <w:t xml:space="preserve"> do informacji, o kt</w:t>
      </w:r>
      <w:r w:rsidRPr="00EE242B">
        <w:rPr>
          <w:rFonts w:ascii="Times New Roman" w:cs="Times New Roman"/>
          <w:sz w:val="24"/>
          <w:szCs w:val="20"/>
          <w:lang w:eastAsia="pl-PL"/>
        </w:rPr>
        <w:t>ó</w:t>
      </w:r>
      <w:r w:rsidRPr="00EE242B">
        <w:rPr>
          <w:rFonts w:ascii="Times New Roman" w:cs="Times New Roman"/>
          <w:sz w:val="24"/>
          <w:szCs w:val="20"/>
          <w:lang w:eastAsia="pl-PL"/>
        </w:rPr>
        <w:t xml:space="preserve">rej mowa w ust. </w:t>
      </w:r>
      <w:r>
        <w:rPr>
          <w:rFonts w:ascii="Times New Roman" w:cs="Times New Roman"/>
          <w:sz w:val="24"/>
          <w:szCs w:val="20"/>
          <w:lang w:eastAsia="pl-PL"/>
        </w:rPr>
        <w:t>3</w:t>
      </w:r>
      <w:r w:rsidRPr="00EE242B">
        <w:rPr>
          <w:rFonts w:ascii="Times New Roman" w:cs="Times New Roman"/>
          <w:sz w:val="24"/>
          <w:szCs w:val="20"/>
          <w:lang w:eastAsia="pl-PL"/>
        </w:rPr>
        <w:t xml:space="preserve"> za</w:t>
      </w:r>
      <w:r w:rsidRPr="00EE242B">
        <w:rPr>
          <w:rFonts w:ascii="Times New Roman" w:cs="Times New Roman"/>
          <w:sz w:val="24"/>
          <w:szCs w:val="20"/>
          <w:lang w:eastAsia="pl-PL"/>
        </w:rPr>
        <w:t>łą</w:t>
      </w:r>
      <w:r w:rsidRPr="00EE242B">
        <w:rPr>
          <w:rFonts w:ascii="Times New Roman" w:cs="Times New Roman"/>
          <w:sz w:val="24"/>
          <w:szCs w:val="20"/>
          <w:lang w:eastAsia="pl-PL"/>
        </w:rPr>
        <w:t>cza potwierdzone za zgodno</w:t>
      </w:r>
      <w:r w:rsidRPr="00EE242B">
        <w:rPr>
          <w:rFonts w:ascii="Times New Roman" w:cs="Times New Roman"/>
          <w:sz w:val="24"/>
          <w:szCs w:val="20"/>
          <w:lang w:eastAsia="pl-PL"/>
        </w:rPr>
        <w:t>ść</w:t>
      </w:r>
      <w:r w:rsidRPr="00EE242B">
        <w:rPr>
          <w:rFonts w:ascii="Times New Roman" w:cs="Times New Roman"/>
          <w:sz w:val="24"/>
          <w:szCs w:val="20"/>
          <w:lang w:eastAsia="pl-PL"/>
        </w:rPr>
        <w:t xml:space="preserve"> z orygina</w:t>
      </w:r>
      <w:r w:rsidRPr="00EE242B">
        <w:rPr>
          <w:rFonts w:ascii="Times New Roman" w:cs="Times New Roman"/>
          <w:sz w:val="24"/>
          <w:szCs w:val="20"/>
          <w:lang w:eastAsia="pl-PL"/>
        </w:rPr>
        <w:t>ł</w:t>
      </w:r>
      <w:r w:rsidRPr="00EE242B">
        <w:rPr>
          <w:rFonts w:ascii="Times New Roman" w:cs="Times New Roman"/>
          <w:sz w:val="24"/>
          <w:szCs w:val="20"/>
          <w:lang w:eastAsia="pl-PL"/>
        </w:rPr>
        <w:t>em kserokopie aktualnych orzecze</w:t>
      </w:r>
      <w:r w:rsidRPr="00EE242B">
        <w:rPr>
          <w:rFonts w:ascii="Times New Roman" w:cs="Times New Roman"/>
          <w:sz w:val="24"/>
          <w:szCs w:val="20"/>
          <w:lang w:eastAsia="pl-PL"/>
        </w:rPr>
        <w:t>ń</w:t>
      </w:r>
      <w:r w:rsidRPr="00EE242B">
        <w:rPr>
          <w:rFonts w:ascii="Times New Roman" w:cs="Times New Roman"/>
          <w:sz w:val="24"/>
          <w:szCs w:val="20"/>
          <w:lang w:eastAsia="pl-PL"/>
        </w:rPr>
        <w:t>, o kt</w:t>
      </w:r>
      <w:r w:rsidRPr="00EE242B">
        <w:rPr>
          <w:rFonts w:ascii="Times New Roman" w:cs="Times New Roman"/>
          <w:sz w:val="24"/>
          <w:szCs w:val="20"/>
          <w:lang w:eastAsia="pl-PL"/>
        </w:rPr>
        <w:t>ó</w:t>
      </w:r>
      <w:r w:rsidRPr="00EE242B">
        <w:rPr>
          <w:rFonts w:ascii="Times New Roman" w:cs="Times New Roman"/>
          <w:sz w:val="24"/>
          <w:szCs w:val="20"/>
          <w:lang w:eastAsia="pl-PL"/>
        </w:rPr>
        <w:t xml:space="preserve">rych mowa w ust. </w:t>
      </w:r>
      <w:r>
        <w:rPr>
          <w:rFonts w:ascii="Times New Roman" w:cs="Times New Roman"/>
          <w:sz w:val="24"/>
          <w:szCs w:val="20"/>
          <w:lang w:eastAsia="pl-PL"/>
        </w:rPr>
        <w:t>1</w:t>
      </w:r>
      <w:r w:rsidR="00FD63C1">
        <w:rPr>
          <w:rFonts w:ascii="Times New Roman" w:cs="Times New Roman"/>
          <w:sz w:val="24"/>
          <w:szCs w:val="20"/>
          <w:lang w:eastAsia="pl-PL"/>
        </w:rPr>
        <w:t>1 i 13</w:t>
      </w:r>
      <w:r w:rsidRPr="00EE242B">
        <w:rPr>
          <w:rFonts w:ascii="Times New Roman" w:cs="Times New Roman"/>
          <w:sz w:val="24"/>
          <w:szCs w:val="20"/>
          <w:lang w:eastAsia="pl-PL"/>
        </w:rPr>
        <w:t xml:space="preserve"> oraz opinii, o kt</w:t>
      </w:r>
      <w:r w:rsidRPr="00EE242B">
        <w:rPr>
          <w:rFonts w:ascii="Times New Roman" w:cs="Times New Roman"/>
          <w:sz w:val="24"/>
          <w:szCs w:val="20"/>
          <w:lang w:eastAsia="pl-PL"/>
        </w:rPr>
        <w:t>ó</w:t>
      </w:r>
      <w:r w:rsidRPr="00EE242B">
        <w:rPr>
          <w:rFonts w:ascii="Times New Roman" w:cs="Times New Roman"/>
          <w:sz w:val="24"/>
          <w:szCs w:val="20"/>
          <w:lang w:eastAsia="pl-PL"/>
        </w:rPr>
        <w:t>rych mowa w ust.</w:t>
      </w:r>
      <w:r w:rsidR="00FD63C1">
        <w:rPr>
          <w:rFonts w:ascii="Times New Roman" w:cs="Times New Roman"/>
          <w:sz w:val="24"/>
          <w:szCs w:val="20"/>
          <w:lang w:eastAsia="pl-PL"/>
        </w:rPr>
        <w:t>12</w:t>
      </w:r>
      <w:r w:rsidRPr="00EE242B">
        <w:rPr>
          <w:rFonts w:ascii="Times New Roman" w:cs="Times New Roman"/>
          <w:sz w:val="24"/>
          <w:szCs w:val="20"/>
          <w:lang w:eastAsia="pl-PL"/>
        </w:rPr>
        <w:t>.</w:t>
      </w:r>
    </w:p>
    <w:p w14:paraId="469B504A" w14:textId="77777777" w:rsidR="00EE242B" w:rsidRDefault="00EE242B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98B6522" w14:textId="77777777" w:rsidR="00EE242B" w:rsidRPr="00C05DDB" w:rsidRDefault="00EE242B" w:rsidP="00C05DD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0D51459" w14:textId="628E5929" w:rsidR="00A249A1" w:rsidRPr="00A249A1" w:rsidRDefault="00A249A1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0"/>
          <w:lang w:eastAsia="pl-PL"/>
        </w:rPr>
      </w:pPr>
      <w:r w:rsidRPr="00A249A1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§ 4. </w:t>
      </w:r>
      <w:r w:rsidRPr="00A249A1">
        <w:rPr>
          <w:rFonts w:ascii="Times New Roman" w:hAnsi="Times New Roman" w:cs="Times New Roman"/>
          <w:sz w:val="24"/>
          <w:szCs w:val="20"/>
          <w:lang w:eastAsia="pl-PL"/>
        </w:rPr>
        <w:t xml:space="preserve">Dotacja przekazywana jest na rachunek bankowy wskazany przez organ prowadzący szkołę, przedszkole lub inną formę wychowania przedszkolnego we wniosku o udzielenie dotacji, o którym mowa w § 3 niniejszej uchwały. W przypadku zmiany numeru rachunku bankowego organ prowadzący szkołę, przedszkole lub inną formę wychowania przedszkolnego zobowiązany jest powiadomić </w:t>
      </w:r>
      <w:r>
        <w:rPr>
          <w:rFonts w:ascii="Times New Roman" w:hAnsi="Times New Roman" w:cs="Times New Roman"/>
          <w:sz w:val="24"/>
          <w:szCs w:val="20"/>
          <w:lang w:eastAsia="pl-PL"/>
        </w:rPr>
        <w:t>organ dotujący</w:t>
      </w:r>
      <w:r w:rsidRPr="00A249A1">
        <w:rPr>
          <w:rFonts w:ascii="Times New Roman" w:hAnsi="Times New Roman" w:cs="Times New Roman"/>
          <w:sz w:val="24"/>
          <w:szCs w:val="20"/>
          <w:lang w:eastAsia="pl-PL"/>
        </w:rPr>
        <w:t xml:space="preserve"> o zmianie numeru rachunku bankowego.</w:t>
      </w:r>
    </w:p>
    <w:p w14:paraId="7CCFC803" w14:textId="77777777" w:rsidR="00A71641" w:rsidRPr="0066533B" w:rsidRDefault="00A71641" w:rsidP="0066533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70B1F27" w14:textId="2D3535AA" w:rsidR="00C33D60" w:rsidRDefault="00C33D60" w:rsidP="00C05DD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3D60">
        <w:rPr>
          <w:rFonts w:ascii="Times New Roman" w:cs="Times New Roman"/>
          <w:b/>
          <w:bCs/>
          <w:sz w:val="24"/>
          <w:szCs w:val="20"/>
          <w:lang w:eastAsia="pl-PL"/>
        </w:rPr>
        <w:t>§ 5.</w:t>
      </w:r>
      <w:r w:rsidR="00410A9D"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C33D60">
        <w:rPr>
          <w:rFonts w:ascii="Times New Roman" w:cs="Times New Roman"/>
          <w:sz w:val="24"/>
          <w:szCs w:val="20"/>
          <w:lang w:eastAsia="pl-PL"/>
        </w:rPr>
        <w:t>Wysokość dotacji ustala się oddzielnie odpowiednio dla każdej szkoły, przedszkola lub innej formy wychowania przedszkolnego na rok budżetowy.</w:t>
      </w:r>
    </w:p>
    <w:p w14:paraId="7E98F53A" w14:textId="77777777" w:rsidR="00C33D60" w:rsidRPr="00C33D60" w:rsidRDefault="00C33D60" w:rsidP="00C33D6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7840F510" w14:textId="77777777" w:rsidR="004F2BDE" w:rsidRDefault="004F2BDE" w:rsidP="004B64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color w:val="FF0000"/>
          <w:sz w:val="24"/>
          <w:szCs w:val="20"/>
          <w:lang w:eastAsia="pl-PL"/>
        </w:rPr>
      </w:pPr>
    </w:p>
    <w:p w14:paraId="2673FD77" w14:textId="378A21C1" w:rsidR="004F2BDE" w:rsidRPr="00C30963" w:rsidRDefault="004F2BDE" w:rsidP="004F2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 xml:space="preserve">Rozdział </w:t>
      </w:r>
      <w:r w:rsidR="00A871E2" w:rsidRPr="00C30963">
        <w:rPr>
          <w:rFonts w:ascii="Times New Roman" w:cs="Times New Roman"/>
          <w:b/>
          <w:bCs/>
          <w:sz w:val="24"/>
          <w:szCs w:val="20"/>
          <w:lang w:eastAsia="pl-PL"/>
        </w:rPr>
        <w:t>3</w:t>
      </w:r>
      <w:r w:rsidR="0062631A" w:rsidRPr="00C30963">
        <w:rPr>
          <w:rFonts w:ascii="Times New Roman" w:cs="Times New Roman"/>
          <w:b/>
          <w:bCs/>
          <w:sz w:val="24"/>
          <w:szCs w:val="20"/>
          <w:lang w:eastAsia="pl-PL"/>
        </w:rPr>
        <w:t>.</w:t>
      </w:r>
    </w:p>
    <w:p w14:paraId="235FE71B" w14:textId="3FEAA415" w:rsidR="001D52FC" w:rsidRPr="00C30963" w:rsidRDefault="004F2BDE" w:rsidP="004F2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Tryb rozliczania dotacji</w:t>
      </w:r>
    </w:p>
    <w:p w14:paraId="652A167B" w14:textId="77777777" w:rsidR="00A871E2" w:rsidRPr="00C30963" w:rsidRDefault="00A871E2" w:rsidP="004F2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</w:p>
    <w:p w14:paraId="64452C4A" w14:textId="7934E0BE" w:rsidR="00A871E2" w:rsidRPr="00C30963" w:rsidRDefault="00A871E2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 xml:space="preserve">§ 6. </w:t>
      </w:r>
      <w:r w:rsidRPr="00C30963">
        <w:rPr>
          <w:rFonts w:ascii="Times New Roman" w:cs="Times New Roman"/>
          <w:sz w:val="24"/>
          <w:szCs w:val="20"/>
          <w:lang w:eastAsia="pl-PL"/>
        </w:rPr>
        <w:t>1. Organ prowadzący sporządza</w:t>
      </w:r>
      <w:r w:rsidR="00410A9D" w:rsidRPr="00C30963">
        <w:rPr>
          <w:rFonts w:ascii="Times New Roman" w:cs="Times New Roman"/>
          <w:sz w:val="24"/>
          <w:szCs w:val="20"/>
          <w:lang w:eastAsia="pl-PL"/>
        </w:rPr>
        <w:t xml:space="preserve"> i przekazuje do Urzędu Miasta i Gminy Mrocza</w:t>
      </w:r>
      <w:r w:rsidRPr="00C30963">
        <w:rPr>
          <w:rFonts w:ascii="Times New Roman" w:cs="Times New Roman"/>
          <w:sz w:val="24"/>
          <w:szCs w:val="20"/>
          <w:lang w:eastAsia="pl-PL"/>
        </w:rPr>
        <w:t xml:space="preserve"> roczne rozliczenie wykorzystania przyznanej dotacji według wzoru stanowiącego załącznik nr </w:t>
      </w:r>
      <w:r w:rsidR="00FD63C1" w:rsidRPr="00C30963">
        <w:rPr>
          <w:rFonts w:ascii="Times New Roman" w:cs="Times New Roman"/>
          <w:sz w:val="24"/>
          <w:szCs w:val="20"/>
          <w:lang w:eastAsia="pl-PL"/>
        </w:rPr>
        <w:t>4</w:t>
      </w:r>
      <w:r w:rsidRPr="00C30963">
        <w:rPr>
          <w:rFonts w:ascii="Times New Roman" w:cs="Times New Roman"/>
          <w:sz w:val="24"/>
          <w:szCs w:val="20"/>
          <w:lang w:eastAsia="pl-PL"/>
        </w:rPr>
        <w:t xml:space="preserve"> do uchwały w terminie do dnia 20 stycznia roku następującego po roku udzielenia dotacji</w:t>
      </w:r>
      <w:r w:rsidR="00410A9D" w:rsidRPr="00C30963">
        <w:rPr>
          <w:rFonts w:ascii="Times New Roman" w:cs="Times New Roman"/>
          <w:sz w:val="24"/>
          <w:szCs w:val="20"/>
          <w:lang w:eastAsia="pl-PL"/>
        </w:rPr>
        <w:t xml:space="preserve"> </w:t>
      </w:r>
      <w:r w:rsidRPr="00C30963">
        <w:rPr>
          <w:rFonts w:ascii="Times New Roman" w:cs="Times New Roman"/>
          <w:sz w:val="24"/>
          <w:szCs w:val="20"/>
          <w:lang w:eastAsia="pl-PL"/>
        </w:rPr>
        <w:t>z zastrzeżeniem ust. </w:t>
      </w:r>
      <w:r w:rsidR="00FD63C1" w:rsidRPr="00C30963">
        <w:rPr>
          <w:rFonts w:ascii="Times New Roman" w:cs="Times New Roman"/>
          <w:sz w:val="24"/>
          <w:szCs w:val="20"/>
          <w:lang w:eastAsia="pl-PL"/>
        </w:rPr>
        <w:t>7 pkt 1.</w:t>
      </w:r>
    </w:p>
    <w:p w14:paraId="2159C4D7" w14:textId="77777777" w:rsidR="00FE3B56" w:rsidRPr="00C30963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501EE527" w14:textId="71F407A3" w:rsidR="00FE3B56" w:rsidRPr="00C30963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2. Rozliczenie, o którym mowa w ust. 1 składa się odrębnie dla dotacji:</w:t>
      </w:r>
    </w:p>
    <w:p w14:paraId="4C49E242" w14:textId="60B651E5" w:rsidR="00FE3B56" w:rsidRPr="00C30963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1) udzielonej na uczniów pełnosprawnych,</w:t>
      </w:r>
    </w:p>
    <w:p w14:paraId="5665CA39" w14:textId="4979D6B1" w:rsidR="00FE3B56" w:rsidRPr="00C30963" w:rsidRDefault="00FE3B56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2) udzielonej na uczniów posiadających orzeczenie o potrzebie kształcenia specjalnego, uczestników zajęć rewalidacyjno-wychowawczych oraz na uczniów oddziałów integracyjnych w szkołach.</w:t>
      </w:r>
    </w:p>
    <w:p w14:paraId="34F73BC9" w14:textId="77777777" w:rsidR="00323B69" w:rsidRPr="00C30963" w:rsidRDefault="00323B69" w:rsidP="00453C3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7B3AE09E" w14:textId="7F43DEC7" w:rsidR="00323B69" w:rsidRPr="00C30963" w:rsidRDefault="00732CBE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3</w:t>
      </w:r>
      <w:r w:rsidR="00323B69" w:rsidRPr="00C30963">
        <w:rPr>
          <w:rFonts w:ascii="Times New Roman" w:cs="Times New Roman"/>
          <w:sz w:val="24"/>
          <w:szCs w:val="20"/>
          <w:lang w:eastAsia="pl-PL"/>
        </w:rPr>
        <w:t>. Część dotacji niewykorzystanej do końca roku budżetowego, wykorzystanej niezgodnie z przeznaczeniem, pobranej nienależnie lub w nadmiernej wysokości podlega zwrotowi na podstawie ustawy o finansach publicznych.</w:t>
      </w:r>
    </w:p>
    <w:p w14:paraId="426E91B6" w14:textId="77777777" w:rsidR="007815D3" w:rsidRPr="00C30963" w:rsidRDefault="007815D3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633F0713" w14:textId="7EC1699A" w:rsidR="007815D3" w:rsidRPr="00C30963" w:rsidRDefault="00732CBE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4</w:t>
      </w:r>
      <w:r w:rsidR="007815D3" w:rsidRPr="00C30963">
        <w:rPr>
          <w:rFonts w:ascii="Times New Roman" w:cs="Times New Roman"/>
          <w:sz w:val="24"/>
          <w:szCs w:val="20"/>
          <w:lang w:eastAsia="pl-PL"/>
        </w:rPr>
        <w:t>. Poprawnie sporządzone roczne rozliczenie z wykorzystania dotacji podlega zatwierdzeniu przez organ dotujący w terminie 21 dni od dnia wpływu rozliczenia. Przed zatwierdzeniem rocznego rozliczenia organ dotujący może zlecić skontrolowanie rozliczenia w całości lub części.</w:t>
      </w:r>
    </w:p>
    <w:p w14:paraId="4D32B3E3" w14:textId="77777777" w:rsidR="007815D3" w:rsidRPr="00C30963" w:rsidRDefault="007815D3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097E6233" w14:textId="7B384518" w:rsidR="007815D3" w:rsidRPr="00C30963" w:rsidRDefault="00732CBE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5</w:t>
      </w:r>
      <w:r w:rsidR="007815D3" w:rsidRPr="00C30963">
        <w:rPr>
          <w:rFonts w:ascii="Times New Roman" w:cs="Times New Roman"/>
          <w:sz w:val="24"/>
          <w:szCs w:val="20"/>
          <w:lang w:eastAsia="pl-PL"/>
        </w:rPr>
        <w:t xml:space="preserve">. Na dokumentach finansowych potwierdzających wydatki, które zostały sfinansowane ze środków z dotacji, placówka </w:t>
      </w:r>
      <w:r w:rsidR="00872146" w:rsidRPr="00C30963">
        <w:rPr>
          <w:rFonts w:ascii="Times New Roman" w:cs="Times New Roman"/>
          <w:sz w:val="24"/>
          <w:szCs w:val="20"/>
          <w:lang w:eastAsia="pl-PL"/>
        </w:rPr>
        <w:t>dotowana</w:t>
      </w:r>
      <w:r w:rsidR="007815D3" w:rsidRPr="00C30963">
        <w:rPr>
          <w:rFonts w:ascii="Times New Roman" w:cs="Times New Roman"/>
          <w:sz w:val="24"/>
          <w:szCs w:val="20"/>
          <w:lang w:eastAsia="pl-PL"/>
        </w:rPr>
        <w:t xml:space="preserve"> zobowiązana jest zamieścić opis: „Wydatek sfinansowany ze środków otrzymanej dotacji z budżetu Gminy Mrocza, w kwocie ………………….zł, słownie ………………………...................zł.</w:t>
      </w:r>
      <w:r w:rsidR="00872146" w:rsidRPr="00C30963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7815D3" w:rsidRPr="00C30963">
        <w:rPr>
          <w:rFonts w:ascii="Times New Roman" w:cs="Times New Roman"/>
          <w:sz w:val="24"/>
          <w:szCs w:val="20"/>
          <w:lang w:eastAsia="pl-PL"/>
        </w:rPr>
        <w:t>Dotyczy ............……………….......… (nazwa dotowanej jednostki oświatowej) oraz datę i podpis organu prowadzącego / osoby upoważnionej.”</w:t>
      </w:r>
    </w:p>
    <w:p w14:paraId="31AFF23D" w14:textId="77777777" w:rsidR="007F3B5D" w:rsidRPr="00C30963" w:rsidRDefault="007F3B5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1033A616" w14:textId="4A3C8FE3" w:rsidR="00F133AD" w:rsidRPr="00C30963" w:rsidRDefault="00F133AD" w:rsidP="00F133A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§ 7.</w:t>
      </w:r>
      <w:r w:rsidRPr="00C30963">
        <w:rPr>
          <w:rFonts w:ascii="Times New Roman" w:cs="Times New Roman"/>
          <w:sz w:val="24"/>
          <w:szCs w:val="20"/>
          <w:lang w:eastAsia="pl-PL"/>
        </w:rPr>
        <w:t>1. W przypadku, gdy podmiot dotowany, kończy swoją działalność w trakcie trwania roku budżetowego, w którym udzielono dotacji, organ prowadzący tę jednostkę składa w terminie do dnia 15 dnia następującego po terminie zakończenia działalności rozliczenie z wykorzystania otrzymanej dotacji za okres od początku roku budżetowego do dnia zakończenia działalności.</w:t>
      </w:r>
    </w:p>
    <w:p w14:paraId="6DDF1F75" w14:textId="77777777" w:rsidR="006E1971" w:rsidRPr="00C30963" w:rsidRDefault="006E1971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29376015" w14:textId="199C11DF" w:rsidR="007F3B5D" w:rsidRPr="00C30963" w:rsidRDefault="00F133A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 xml:space="preserve">2. </w:t>
      </w:r>
      <w:r w:rsidR="007F3B5D" w:rsidRPr="00C30963">
        <w:rPr>
          <w:rFonts w:ascii="Times New Roman" w:cs="Times New Roman"/>
          <w:sz w:val="24"/>
          <w:szCs w:val="20"/>
          <w:lang w:eastAsia="pl-PL"/>
        </w:rPr>
        <w:t>W przypadku, gdy w trakcie roku budżetowego, na który została udzielona dotacja organ prowadzący podmiot dotowany przekazał ją do prowadzenia inne</w:t>
      </w:r>
      <w:r w:rsidR="004E0B9A" w:rsidRPr="00C30963">
        <w:rPr>
          <w:rFonts w:ascii="Times New Roman" w:cs="Times New Roman"/>
          <w:sz w:val="24"/>
          <w:szCs w:val="20"/>
          <w:lang w:eastAsia="pl-PL"/>
        </w:rPr>
        <w:t>j jednostce</w:t>
      </w:r>
      <w:r w:rsidR="007F3B5D" w:rsidRPr="00C30963">
        <w:rPr>
          <w:rFonts w:ascii="Times New Roman" w:cs="Times New Roman"/>
          <w:sz w:val="24"/>
          <w:szCs w:val="20"/>
          <w:lang w:eastAsia="pl-PL"/>
        </w:rPr>
        <w:t xml:space="preserve">, w terminie 30 dni od dnia jej przekazania powiadamia </w:t>
      </w:r>
      <w:r w:rsidR="004E0B9A" w:rsidRPr="00C30963">
        <w:rPr>
          <w:rFonts w:ascii="Times New Roman" w:cs="Times New Roman"/>
          <w:sz w:val="24"/>
          <w:szCs w:val="20"/>
          <w:lang w:eastAsia="pl-PL"/>
        </w:rPr>
        <w:t>organ dotujący</w:t>
      </w:r>
      <w:r w:rsidR="007F3B5D" w:rsidRPr="00C30963">
        <w:rPr>
          <w:rFonts w:ascii="Times New Roman" w:cs="Times New Roman"/>
          <w:sz w:val="24"/>
          <w:szCs w:val="20"/>
          <w:lang w:eastAsia="pl-PL"/>
        </w:rPr>
        <w:t xml:space="preserve"> i przedstawia rozliczenie dotacji otrzymanej do dnia przekazan</w:t>
      </w:r>
      <w:r w:rsidR="006E1971" w:rsidRPr="00C30963">
        <w:rPr>
          <w:rFonts w:ascii="Times New Roman" w:cs="Times New Roman"/>
          <w:sz w:val="24"/>
          <w:szCs w:val="20"/>
          <w:lang w:eastAsia="pl-PL"/>
        </w:rPr>
        <w:t>i</w:t>
      </w:r>
      <w:r w:rsidR="007F3B5D" w:rsidRPr="00C30963">
        <w:rPr>
          <w:rFonts w:ascii="Times New Roman" w:cs="Times New Roman"/>
          <w:sz w:val="24"/>
          <w:szCs w:val="20"/>
          <w:lang w:eastAsia="pl-PL"/>
        </w:rPr>
        <w:t>a prowadzenia te</w:t>
      </w:r>
      <w:r w:rsidR="004E0B9A" w:rsidRPr="00C30963">
        <w:rPr>
          <w:rFonts w:ascii="Times New Roman" w:cs="Times New Roman"/>
          <w:sz w:val="24"/>
          <w:szCs w:val="20"/>
          <w:lang w:eastAsia="pl-PL"/>
        </w:rPr>
        <w:t>go</w:t>
      </w:r>
      <w:r w:rsidR="007F3B5D" w:rsidRPr="00C30963">
        <w:rPr>
          <w:rFonts w:ascii="Times New Roman" w:cs="Times New Roman"/>
          <w:sz w:val="24"/>
          <w:szCs w:val="20"/>
          <w:lang w:eastAsia="pl-PL"/>
        </w:rPr>
        <w:t xml:space="preserve"> </w:t>
      </w:r>
      <w:r w:rsidR="004E0B9A" w:rsidRPr="00C30963">
        <w:rPr>
          <w:rFonts w:ascii="Times New Roman" w:cs="Times New Roman"/>
          <w:sz w:val="24"/>
          <w:szCs w:val="20"/>
          <w:lang w:eastAsia="pl-PL"/>
        </w:rPr>
        <w:t>podmiotu</w:t>
      </w:r>
      <w:r w:rsidR="007F3B5D" w:rsidRPr="00C30963">
        <w:rPr>
          <w:rFonts w:ascii="Times New Roman" w:cs="Times New Roman"/>
          <w:sz w:val="24"/>
          <w:szCs w:val="20"/>
          <w:lang w:eastAsia="pl-PL"/>
        </w:rPr>
        <w:t xml:space="preserve"> inne</w:t>
      </w:r>
      <w:r w:rsidR="004E0B9A" w:rsidRPr="00C30963">
        <w:rPr>
          <w:rFonts w:ascii="Times New Roman" w:cs="Times New Roman"/>
          <w:sz w:val="24"/>
          <w:szCs w:val="20"/>
          <w:lang w:eastAsia="pl-PL"/>
        </w:rPr>
        <w:t>j jednostce</w:t>
      </w:r>
      <w:r w:rsidR="007F3B5D" w:rsidRPr="00C30963">
        <w:rPr>
          <w:rFonts w:ascii="Times New Roman" w:cs="Times New Roman"/>
          <w:sz w:val="24"/>
          <w:szCs w:val="20"/>
          <w:lang w:eastAsia="pl-PL"/>
        </w:rPr>
        <w:t>.</w:t>
      </w:r>
    </w:p>
    <w:p w14:paraId="3C7D5789" w14:textId="77777777" w:rsidR="00F133AD" w:rsidRPr="00C30963" w:rsidRDefault="00F133AD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41D32D15" w14:textId="12F80A60" w:rsidR="00B071BB" w:rsidRPr="00C30963" w:rsidRDefault="00F133AD" w:rsidP="005C545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  <w:r w:rsidRPr="00C30963">
        <w:rPr>
          <w:rFonts w:ascii="Times New Roman" w:cs="Times New Roman"/>
          <w:sz w:val="24"/>
          <w:szCs w:val="20"/>
          <w:lang w:eastAsia="pl-PL"/>
        </w:rPr>
        <w:t>3.</w:t>
      </w: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 xml:space="preserve"> </w:t>
      </w:r>
      <w:r w:rsidRPr="00C30963">
        <w:rPr>
          <w:rFonts w:ascii="Times New Roman" w:cs="Times New Roman"/>
          <w:sz w:val="24"/>
          <w:szCs w:val="20"/>
          <w:lang w:eastAsia="pl-PL"/>
        </w:rPr>
        <w:t>W przypadkach określonych w ust. 1 i 2 do rozliczenia pobranej dotacji stosuje się odpowiednio zapisy</w:t>
      </w:r>
      <w:r w:rsidR="004D2ADF" w:rsidRPr="00C30963">
        <w:rPr>
          <w:rFonts w:ascii="Times New Roman" w:cs="Times New Roman"/>
          <w:sz w:val="24"/>
          <w:szCs w:val="20"/>
          <w:lang w:eastAsia="pl-PL"/>
        </w:rPr>
        <w:t xml:space="preserve"> § 6.</w:t>
      </w:r>
      <w:r w:rsidRPr="00C30963">
        <w:rPr>
          <w:rFonts w:ascii="Times New Roman" w:cs="Times New Roman"/>
          <w:sz w:val="24"/>
          <w:szCs w:val="20"/>
          <w:lang w:eastAsia="pl-PL"/>
        </w:rPr>
        <w:t xml:space="preserve"> </w:t>
      </w:r>
    </w:p>
    <w:p w14:paraId="783BE778" w14:textId="77777777" w:rsidR="00B071BB" w:rsidRPr="00C30963" w:rsidRDefault="00B071BB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093EE67B" w14:textId="77777777" w:rsidR="00B071BB" w:rsidRPr="00C30963" w:rsidRDefault="00B071BB" w:rsidP="00FE3B5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cs="Times New Roman"/>
          <w:sz w:val="24"/>
          <w:szCs w:val="20"/>
          <w:lang w:eastAsia="pl-PL"/>
        </w:rPr>
      </w:pPr>
    </w:p>
    <w:p w14:paraId="55DB3565" w14:textId="3BBF5E1C" w:rsidR="001163CA" w:rsidRPr="00C30963" w:rsidRDefault="001163CA" w:rsidP="001163C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Rozdział 4</w:t>
      </w:r>
      <w:r w:rsidR="0062631A" w:rsidRPr="00C30963">
        <w:rPr>
          <w:rFonts w:ascii="Times New Roman" w:cs="Times New Roman"/>
          <w:b/>
          <w:bCs/>
          <w:sz w:val="24"/>
          <w:szCs w:val="20"/>
          <w:lang w:eastAsia="pl-PL"/>
        </w:rPr>
        <w:t>.</w:t>
      </w:r>
    </w:p>
    <w:p w14:paraId="0610916B" w14:textId="4D39140C" w:rsidR="007815D3" w:rsidRPr="00C30963" w:rsidRDefault="001163CA" w:rsidP="001163C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Tryb przeprowadzania kontroli prawidłowości pobrania i wykorzystania dotacji</w:t>
      </w:r>
    </w:p>
    <w:p w14:paraId="7E62F906" w14:textId="77777777" w:rsidR="000812B3" w:rsidRPr="00C30963" w:rsidRDefault="000812B3" w:rsidP="001163CA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textAlignment w:val="center"/>
        <w:rPr>
          <w:rFonts w:ascii="Times New Roman" w:cs="Times New Roman"/>
          <w:b/>
          <w:bCs/>
          <w:sz w:val="24"/>
          <w:szCs w:val="20"/>
          <w:lang w:eastAsia="pl-PL"/>
        </w:rPr>
      </w:pPr>
    </w:p>
    <w:p w14:paraId="199B2AEB" w14:textId="234ABD24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 xml:space="preserve">§ 8. </w:t>
      </w:r>
      <w:r w:rsidRPr="00C30963">
        <w:rPr>
          <w:rFonts w:ascii="Times New Roman" w:cs="Times New Roman"/>
          <w:sz w:val="24"/>
          <w:szCs w:val="20"/>
          <w:lang w:eastAsia="pl-PL"/>
        </w:rPr>
        <w:t>1.</w:t>
      </w: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 xml:space="preserve"> </w:t>
      </w:r>
      <w:r w:rsidRPr="00C30963">
        <w:rPr>
          <w:rFonts w:ascii="Times New Roman" w:eastAsiaTheme="minorHAnsi" w:cs="Times New Roman"/>
          <w:color w:val="000000"/>
        </w:rPr>
        <w:t>Organowi dotującemu przysługuje prawo kontroli prawidłowości pobrania dotacji oraz prawidłowości wykorzystania dotacji przez placówki oświatow</w:t>
      </w:r>
      <w:r>
        <w:rPr>
          <w:rFonts w:ascii="Times New Roman" w:eastAsiaTheme="minorHAnsi" w:cs="Times New Roman"/>
          <w:color w:val="000000"/>
        </w:rPr>
        <w:t xml:space="preserve">e, o których mowa w § </w:t>
      </w:r>
      <w:r w:rsidR="00044D4D">
        <w:rPr>
          <w:rFonts w:ascii="Times New Roman" w:eastAsiaTheme="minorHAnsi" w:cs="Times New Roman"/>
          <w:color w:val="000000"/>
        </w:rPr>
        <w:t>1</w:t>
      </w:r>
      <w:r>
        <w:rPr>
          <w:rFonts w:ascii="Times New Roman" w:eastAsiaTheme="minorHAnsi" w:cs="Times New Roman"/>
          <w:color w:val="000000"/>
        </w:rPr>
        <w:t>.</w:t>
      </w:r>
    </w:p>
    <w:p w14:paraId="096A7482" w14:textId="77777777" w:rsidR="00044D4D" w:rsidRDefault="00044D4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1707E72" w14:textId="62C1A45F" w:rsidR="000812B3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strike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2</w:t>
      </w:r>
      <w:r w:rsidR="000812B3" w:rsidRPr="00C30963">
        <w:rPr>
          <w:rFonts w:ascii="Times New Roman" w:eastAsiaTheme="minorHAnsi" w:cs="Times New Roman"/>
          <w:color w:val="000000"/>
        </w:rPr>
        <w:t xml:space="preserve">. </w:t>
      </w:r>
      <w:r w:rsidR="00510B87" w:rsidRPr="00C30963">
        <w:rPr>
          <w:rFonts w:ascii="Times New Roman" w:eastAsiaTheme="minorHAnsi" w:cs="Times New Roman"/>
          <w:color w:val="000000"/>
        </w:rPr>
        <w:t>Podstawę przeprowadzenia kontroli stanowi pisemne imienne upoważnienie wydane przez Burmistrza Miasta i Gminy Mrocza, w którym określony jest kontrolowany podmiot</w:t>
      </w:r>
      <w:r w:rsidR="00074801" w:rsidRPr="00C30963">
        <w:rPr>
          <w:rFonts w:ascii="Times New Roman" w:eastAsiaTheme="minorHAnsi" w:cs="Times New Roman"/>
          <w:color w:val="000000"/>
        </w:rPr>
        <w:t xml:space="preserve"> oraz organ go prowadzący</w:t>
      </w:r>
      <w:r w:rsidR="00510B87" w:rsidRPr="00C30963">
        <w:rPr>
          <w:rFonts w:ascii="Times New Roman" w:eastAsiaTheme="minorHAnsi" w:cs="Times New Roman"/>
          <w:color w:val="000000"/>
        </w:rPr>
        <w:t>, przedmiot kontroli oraz termin jej przeprowadzenia</w:t>
      </w:r>
      <w:r w:rsidR="00074801" w:rsidRPr="00C30963">
        <w:t xml:space="preserve"> </w:t>
      </w:r>
      <w:r w:rsidR="00074801" w:rsidRPr="00C30963">
        <w:rPr>
          <w:rFonts w:ascii="Times New Roman" w:eastAsiaTheme="minorHAnsi" w:cs="Times New Roman"/>
          <w:color w:val="000000"/>
        </w:rPr>
        <w:t>i przewidywany termin zakończenia kontroli</w:t>
      </w:r>
      <w:r w:rsidR="008F2CE1" w:rsidRPr="00C30963">
        <w:rPr>
          <w:rFonts w:ascii="Times New Roman" w:eastAsiaTheme="minorHAnsi" w:cs="Times New Roman"/>
          <w:color w:val="000000"/>
        </w:rPr>
        <w:t>, wskazanie podstawy prawnej kontroli, imię i nazwisko oraz numery legitymacji służbowych lub dokumentu tożsamości upoważnionej osoby</w:t>
      </w:r>
      <w:r w:rsidR="00074801" w:rsidRPr="00C30963">
        <w:rPr>
          <w:rFonts w:ascii="Times New Roman" w:eastAsiaTheme="minorHAnsi" w:cs="Times New Roman"/>
          <w:color w:val="000000"/>
        </w:rPr>
        <w:t xml:space="preserve">, datę i miejsce wystawienia. </w:t>
      </w:r>
    </w:p>
    <w:p w14:paraId="074C3217" w14:textId="77777777" w:rsidR="00044D4D" w:rsidRPr="00C30963" w:rsidRDefault="00044D4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87AE59B" w14:textId="55D74A6B" w:rsidR="000812B3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3</w:t>
      </w:r>
      <w:r w:rsidR="000812B3" w:rsidRPr="00C30963">
        <w:rPr>
          <w:rFonts w:ascii="Times New Roman" w:eastAsiaTheme="minorHAnsi" w:cs="Times New Roman"/>
          <w:color w:val="000000"/>
        </w:rPr>
        <w:t>. O zamiarze przeprowadzenia kontroli</w:t>
      </w:r>
      <w:r w:rsidR="000322F9" w:rsidRPr="00C30963">
        <w:rPr>
          <w:rFonts w:ascii="Times New Roman" w:eastAsiaTheme="minorHAnsi" w:cs="Times New Roman"/>
          <w:color w:val="000000"/>
        </w:rPr>
        <w:t>, osoba upoważniona</w:t>
      </w:r>
      <w:r w:rsidR="000812B3" w:rsidRPr="00C30963">
        <w:rPr>
          <w:rFonts w:ascii="Times New Roman" w:eastAsiaTheme="minorHAnsi" w:cs="Times New Roman"/>
          <w:color w:val="000000"/>
        </w:rPr>
        <w:t xml:space="preserve"> zawiadamia kontrolowan</w:t>
      </w:r>
      <w:r w:rsidR="000322F9" w:rsidRPr="00C30963">
        <w:rPr>
          <w:rFonts w:ascii="Times New Roman" w:eastAsiaTheme="minorHAnsi" w:cs="Times New Roman"/>
          <w:color w:val="000000"/>
        </w:rPr>
        <w:t>y podmiot dotowany tele</w:t>
      </w:r>
      <w:r w:rsidR="000812B3" w:rsidRPr="00C30963">
        <w:rPr>
          <w:rFonts w:ascii="Times New Roman" w:eastAsiaTheme="minorHAnsi" w:cs="Times New Roman"/>
          <w:color w:val="000000"/>
        </w:rPr>
        <w:t>fonicznie lub pisemnie – nie później niż na 7 dni przed terminem rozpoczęcia kontroli.</w:t>
      </w:r>
    </w:p>
    <w:p w14:paraId="032ADB98" w14:textId="77777777" w:rsidR="00074801" w:rsidRPr="00C30963" w:rsidRDefault="00074801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DC76632" w14:textId="4C2248AF" w:rsidR="000812B3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4</w:t>
      </w:r>
      <w:r w:rsidR="000812B3" w:rsidRPr="00C30963">
        <w:rPr>
          <w:rFonts w:ascii="Times New Roman" w:eastAsiaTheme="minorHAnsi" w:cs="Times New Roman"/>
          <w:color w:val="000000"/>
        </w:rPr>
        <w:t xml:space="preserve">. Burmistrz Miasta i Gminy Mrocza ma prawo do zlecenia kontroli w trybie natychmiastowym </w:t>
      </w:r>
      <w:r w:rsidR="00A4029B" w:rsidRPr="00C30963">
        <w:rPr>
          <w:rFonts w:ascii="Times New Roman" w:eastAsiaTheme="minorHAnsi" w:cs="Times New Roman"/>
          <w:color w:val="000000"/>
        </w:rPr>
        <w:br/>
      </w:r>
      <w:r w:rsidR="000812B3" w:rsidRPr="00C30963">
        <w:rPr>
          <w:rFonts w:ascii="Times New Roman" w:eastAsiaTheme="minorHAnsi" w:cs="Times New Roman"/>
          <w:color w:val="000000"/>
        </w:rPr>
        <w:t>z pominięciem terminu</w:t>
      </w:r>
      <w:r w:rsidR="00113B79" w:rsidRPr="00C30963">
        <w:rPr>
          <w:rFonts w:ascii="Times New Roman" w:eastAsiaTheme="minorHAnsi" w:cs="Times New Roman"/>
          <w:color w:val="000000"/>
        </w:rPr>
        <w:t>,</w:t>
      </w:r>
      <w:r w:rsidR="000812B3" w:rsidRPr="00C30963">
        <w:rPr>
          <w:rFonts w:ascii="Times New Roman" w:eastAsiaTheme="minorHAnsi" w:cs="Times New Roman"/>
          <w:color w:val="000000"/>
        </w:rPr>
        <w:t xml:space="preserve"> o którym mowa w ust. </w:t>
      </w:r>
      <w:r w:rsidR="00113B79" w:rsidRPr="00C30963">
        <w:rPr>
          <w:rFonts w:ascii="Times New Roman" w:eastAsiaTheme="minorHAnsi" w:cs="Times New Roman"/>
          <w:color w:val="000000"/>
        </w:rPr>
        <w:t>5</w:t>
      </w:r>
      <w:r w:rsidR="000812B3" w:rsidRPr="00C30963">
        <w:rPr>
          <w:rFonts w:ascii="Times New Roman" w:eastAsiaTheme="minorHAnsi" w:cs="Times New Roman"/>
          <w:color w:val="000000"/>
        </w:rPr>
        <w:t xml:space="preserve">, jeśli czynności kontrolne są niezbędne dla zabezpieczenia dowodów stanowiących podstawę wykluczenia pobrania dotacji nienależnej lub </w:t>
      </w:r>
      <w:r w:rsidR="00A4029B" w:rsidRPr="00C30963">
        <w:rPr>
          <w:rFonts w:ascii="Times New Roman" w:eastAsiaTheme="minorHAnsi" w:cs="Times New Roman"/>
          <w:color w:val="000000"/>
        </w:rPr>
        <w:br/>
      </w:r>
      <w:r w:rsidR="000812B3" w:rsidRPr="00C30963">
        <w:rPr>
          <w:rFonts w:ascii="Times New Roman" w:eastAsiaTheme="minorHAnsi" w:cs="Times New Roman"/>
          <w:color w:val="000000"/>
        </w:rPr>
        <w:t>w nadmiernej wysokości.</w:t>
      </w:r>
    </w:p>
    <w:p w14:paraId="06E64C32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3ECE1583" w14:textId="158EC806" w:rsidR="000812B3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5</w:t>
      </w:r>
      <w:r w:rsidR="000812B3" w:rsidRPr="00C30963">
        <w:rPr>
          <w:rFonts w:ascii="Times New Roman" w:eastAsiaTheme="minorHAnsi" w:cs="Times New Roman"/>
          <w:color w:val="000000"/>
        </w:rPr>
        <w:t xml:space="preserve">. Organ prowadzący jest zobowiązany do zapewnienia </w:t>
      </w:r>
      <w:r w:rsidR="000322F9" w:rsidRPr="00C30963">
        <w:rPr>
          <w:rFonts w:ascii="Times New Roman" w:eastAsiaTheme="minorHAnsi" w:cs="Times New Roman"/>
          <w:color w:val="000000"/>
        </w:rPr>
        <w:t xml:space="preserve">osobie upoważnionej </w:t>
      </w:r>
      <w:r w:rsidR="000812B3" w:rsidRPr="00C30963">
        <w:rPr>
          <w:rFonts w:ascii="Times New Roman" w:eastAsiaTheme="minorHAnsi" w:cs="Times New Roman"/>
          <w:color w:val="000000"/>
        </w:rPr>
        <w:t>warunków niezbędnych do sprawnego przeprowadzenia kontroli, w tym niezwłocznego przedstawienia żądanych dokumentów, terminowego udzielania wyjaśnień, oraz w miarę możliwości do udostępnienia oddzielnego pomieszczenia umożliwiającego sprawne przeprowadzenie czynności kontrolnych.</w:t>
      </w:r>
    </w:p>
    <w:p w14:paraId="72999648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31C1D2F" w14:textId="0507FF41" w:rsidR="000812B3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i/>
          <w:iCs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6</w:t>
      </w:r>
      <w:r w:rsidR="000812B3" w:rsidRPr="00C30963">
        <w:rPr>
          <w:rFonts w:ascii="Times New Roman" w:eastAsiaTheme="minorHAnsi" w:cs="Times New Roman"/>
          <w:color w:val="000000"/>
        </w:rPr>
        <w:t xml:space="preserve">.  W przypadku braku możliwości zapewnienia </w:t>
      </w:r>
      <w:r w:rsidR="000322F9" w:rsidRPr="00C30963">
        <w:rPr>
          <w:rFonts w:ascii="Times New Roman" w:eastAsiaTheme="minorHAnsi" w:cs="Times New Roman"/>
          <w:color w:val="000000"/>
        </w:rPr>
        <w:t>osobie upoważnionej</w:t>
      </w:r>
      <w:r w:rsidR="000812B3" w:rsidRPr="00C30963">
        <w:rPr>
          <w:rFonts w:ascii="Times New Roman" w:eastAsiaTheme="minorHAnsi" w:cs="Times New Roman"/>
          <w:color w:val="000000"/>
        </w:rPr>
        <w:t xml:space="preserve"> warunków niezbędnych </w:t>
      </w:r>
      <w:r w:rsidR="00A4029B" w:rsidRPr="00C30963">
        <w:rPr>
          <w:rFonts w:ascii="Times New Roman" w:eastAsiaTheme="minorHAnsi" w:cs="Times New Roman"/>
          <w:color w:val="000000"/>
        </w:rPr>
        <w:br/>
      </w:r>
      <w:r w:rsidR="000812B3" w:rsidRPr="00C30963">
        <w:rPr>
          <w:rFonts w:ascii="Times New Roman" w:eastAsiaTheme="minorHAnsi" w:cs="Times New Roman"/>
          <w:color w:val="000000"/>
        </w:rPr>
        <w:t>do przeprowadzenia kontroli organ prowadzący dostarcza żądane przez kontrolerów dokumenty na adres wskazany przez kontrolującego</w:t>
      </w:r>
      <w:r w:rsidR="000812B3" w:rsidRPr="00C30963">
        <w:rPr>
          <w:rFonts w:ascii="Times New Roman" w:eastAsiaTheme="minorHAnsi" w:cs="Times New Roman"/>
          <w:i/>
          <w:iCs/>
          <w:color w:val="000000"/>
        </w:rPr>
        <w:t>.</w:t>
      </w:r>
    </w:p>
    <w:p w14:paraId="326EB6F2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68983856" w14:textId="6492B07D" w:rsidR="000812B3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7</w:t>
      </w:r>
      <w:r w:rsidR="000812B3" w:rsidRPr="00C30963">
        <w:rPr>
          <w:rFonts w:ascii="Times New Roman" w:eastAsiaTheme="minorHAnsi" w:cs="Times New Roman"/>
          <w:color w:val="000000"/>
        </w:rPr>
        <w:t xml:space="preserve">. Czynności kontrolne przeprowadza się w siedzibie </w:t>
      </w:r>
      <w:r w:rsidR="000322F9" w:rsidRPr="00C30963">
        <w:rPr>
          <w:rFonts w:ascii="Times New Roman" w:eastAsiaTheme="minorHAnsi" w:cs="Times New Roman"/>
          <w:color w:val="000000"/>
        </w:rPr>
        <w:t>placówki</w:t>
      </w:r>
      <w:r w:rsidR="000812B3" w:rsidRPr="00C30963">
        <w:rPr>
          <w:rFonts w:ascii="Times New Roman" w:eastAsiaTheme="minorHAnsi" w:cs="Times New Roman"/>
          <w:color w:val="000000"/>
        </w:rPr>
        <w:t xml:space="preserve"> kontrolowanej w dniach i godzinach pracy obowiązujących w placówce kontrolowanej oraz w obecności jej pracowników, </w:t>
      </w:r>
      <w:r w:rsidR="00A4029B" w:rsidRPr="00C30963">
        <w:rPr>
          <w:rFonts w:ascii="Times New Roman" w:eastAsiaTheme="minorHAnsi" w:cs="Times New Roman"/>
          <w:color w:val="000000"/>
        </w:rPr>
        <w:br/>
      </w:r>
      <w:r w:rsidR="000812B3" w:rsidRPr="00C30963">
        <w:rPr>
          <w:rFonts w:ascii="Times New Roman" w:eastAsiaTheme="minorHAnsi" w:cs="Times New Roman"/>
          <w:color w:val="000000"/>
        </w:rPr>
        <w:t xml:space="preserve">a w uzasadnionych przypadkach – w dniach i godzinach ustalonych pomiędzy kontrolującymi, </w:t>
      </w:r>
      <w:r w:rsidR="00A4029B" w:rsidRPr="00C30963">
        <w:rPr>
          <w:rFonts w:ascii="Times New Roman" w:eastAsiaTheme="minorHAnsi" w:cs="Times New Roman"/>
          <w:color w:val="000000"/>
        </w:rPr>
        <w:br/>
      </w:r>
      <w:r w:rsidR="000812B3" w:rsidRPr="00C30963">
        <w:rPr>
          <w:rFonts w:ascii="Times New Roman" w:eastAsiaTheme="minorHAnsi" w:cs="Times New Roman"/>
          <w:color w:val="000000"/>
        </w:rPr>
        <w:t>a osobami reprezentującymi placówki kontrolowane.</w:t>
      </w:r>
    </w:p>
    <w:p w14:paraId="5467A1BC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A17F29F" w14:textId="3B4D9CF4" w:rsidR="000322F9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8</w:t>
      </w:r>
      <w:r w:rsidR="000812B3" w:rsidRPr="00C30963">
        <w:rPr>
          <w:rFonts w:ascii="Times New Roman" w:eastAsiaTheme="minorHAnsi" w:cs="Times New Roman"/>
          <w:color w:val="000000"/>
        </w:rPr>
        <w:t xml:space="preserve">. </w:t>
      </w:r>
      <w:r w:rsidR="001D75FB" w:rsidRPr="00C30963">
        <w:rPr>
          <w:rFonts w:ascii="Times New Roman" w:eastAsiaTheme="minorHAnsi" w:cs="Times New Roman"/>
          <w:color w:val="000000"/>
        </w:rPr>
        <w:t xml:space="preserve">W przypadku nieposiadania w siedzibie kontrolowanej placówki dotowanej dokumentów objętych kontrolą, organ prowadzący zobowiązany jest dostarczyć i udostępnić kontrolującemu dokumenty </w:t>
      </w:r>
      <w:r w:rsidR="00C707FD" w:rsidRPr="00C30963">
        <w:rPr>
          <w:rFonts w:ascii="Times New Roman" w:eastAsiaTheme="minorHAnsi" w:cs="Times New Roman"/>
          <w:color w:val="000000"/>
        </w:rPr>
        <w:br/>
      </w:r>
      <w:r w:rsidR="001D75FB" w:rsidRPr="00C30963">
        <w:rPr>
          <w:rFonts w:ascii="Times New Roman" w:eastAsiaTheme="minorHAnsi" w:cs="Times New Roman"/>
          <w:color w:val="000000"/>
        </w:rPr>
        <w:t xml:space="preserve">w miejscu, o którym mowa w ust. 9  w terminie uzgodnionym z kontrolującym – nie później jednak niż w </w:t>
      </w:r>
      <w:r w:rsidR="00C707FD" w:rsidRPr="00C30963">
        <w:rPr>
          <w:rFonts w:ascii="Times New Roman" w:eastAsiaTheme="minorHAnsi" w:cs="Times New Roman"/>
          <w:color w:val="000000"/>
        </w:rPr>
        <w:t xml:space="preserve">terminie </w:t>
      </w:r>
      <w:r w:rsidR="001D75FB" w:rsidRPr="00C30963">
        <w:rPr>
          <w:rFonts w:ascii="Times New Roman" w:eastAsiaTheme="minorHAnsi" w:cs="Times New Roman"/>
          <w:color w:val="000000"/>
        </w:rPr>
        <w:t>14 dni od otrzymania pisemnego wezwania o okazanie dokumentów podlegających kontroli.</w:t>
      </w:r>
    </w:p>
    <w:p w14:paraId="2A81ED82" w14:textId="77777777" w:rsidR="001D75FB" w:rsidRPr="00C30963" w:rsidRDefault="001D75FB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394F2C8" w14:textId="03F34A9B" w:rsidR="000812B3" w:rsidRPr="00C30963" w:rsidRDefault="00453C35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9</w:t>
      </w:r>
      <w:r w:rsidR="000812B3" w:rsidRPr="00C30963">
        <w:rPr>
          <w:rFonts w:ascii="Times New Roman" w:eastAsiaTheme="minorHAnsi" w:cs="Times New Roman"/>
          <w:color w:val="000000"/>
        </w:rPr>
        <w:t>. Kontrolujący mają prawo dokonywania odpisów i kserokopii kontrolowanej dokumentacji, służące dokumentowaniu stwierdzonych nieprawidłowości.</w:t>
      </w:r>
    </w:p>
    <w:p w14:paraId="075B7E7B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5432A87D" w14:textId="3BED2E18" w:rsidR="000812B3" w:rsidRPr="00C3096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1</w:t>
      </w:r>
      <w:r w:rsidR="00453C35" w:rsidRPr="00C30963">
        <w:rPr>
          <w:rFonts w:ascii="Times New Roman" w:eastAsiaTheme="minorHAnsi" w:cs="Times New Roman"/>
          <w:color w:val="000000"/>
        </w:rPr>
        <w:t>0</w:t>
      </w:r>
      <w:r w:rsidRPr="00C30963">
        <w:rPr>
          <w:rFonts w:ascii="Times New Roman" w:eastAsiaTheme="minorHAnsi" w:cs="Times New Roman"/>
          <w:color w:val="000000"/>
        </w:rPr>
        <w:t xml:space="preserve">. </w:t>
      </w:r>
      <w:r w:rsidR="000322F9" w:rsidRPr="00C30963">
        <w:rPr>
          <w:rFonts w:ascii="Times New Roman" w:eastAsiaTheme="minorHAnsi" w:cs="Times New Roman"/>
          <w:color w:val="000000"/>
        </w:rPr>
        <w:t>Kontrolujący</w:t>
      </w:r>
      <w:r w:rsidRPr="00C30963">
        <w:rPr>
          <w:rFonts w:ascii="Times New Roman" w:eastAsiaTheme="minorHAnsi" w:cs="Times New Roman"/>
          <w:color w:val="000000"/>
        </w:rPr>
        <w:t xml:space="preserve"> może żądać wydania odpisów i kserokopii dokumentów poświadczonych za zgodność z oryginałem oraz udzielenia wyjaśnień na piśmie.</w:t>
      </w:r>
    </w:p>
    <w:p w14:paraId="624C2212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3676A857" w14:textId="5B7EA463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1</w:t>
      </w:r>
      <w:r w:rsidR="00453C35" w:rsidRPr="00C30963">
        <w:rPr>
          <w:rFonts w:ascii="Times New Roman" w:eastAsiaTheme="minorHAnsi" w:cs="Times New Roman"/>
          <w:color w:val="000000"/>
        </w:rPr>
        <w:t>1</w:t>
      </w:r>
      <w:r w:rsidRPr="00C30963">
        <w:rPr>
          <w:rFonts w:ascii="Times New Roman" w:eastAsiaTheme="minorHAnsi" w:cs="Times New Roman"/>
          <w:color w:val="000000"/>
        </w:rPr>
        <w:t xml:space="preserve">. Odpisy i kserokopie służące jako załączniki do protokołu kontroli powinny być poświadczone </w:t>
      </w:r>
      <w:r w:rsidR="00A4029B" w:rsidRPr="00C30963">
        <w:rPr>
          <w:rFonts w:ascii="Times New Roman" w:eastAsiaTheme="minorHAnsi" w:cs="Times New Roman"/>
          <w:color w:val="000000"/>
        </w:rPr>
        <w:br/>
      </w:r>
      <w:r w:rsidRPr="00C30963">
        <w:rPr>
          <w:rFonts w:ascii="Times New Roman" w:eastAsiaTheme="minorHAnsi" w:cs="Times New Roman"/>
          <w:color w:val="000000"/>
        </w:rPr>
        <w:t>za zgodność z oryginałem przez osoby reprezentujące kontrolowane placówki oświatowe.</w:t>
      </w:r>
    </w:p>
    <w:p w14:paraId="7F24EC03" w14:textId="77777777" w:rsidR="000322F9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124DEC9" w14:textId="43749376" w:rsidR="000812B3" w:rsidRPr="00C3096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1</w:t>
      </w:r>
      <w:r w:rsidR="00453C35" w:rsidRPr="00C30963">
        <w:rPr>
          <w:rFonts w:ascii="Times New Roman" w:eastAsiaTheme="minorHAnsi" w:cs="Times New Roman"/>
          <w:color w:val="000000"/>
        </w:rPr>
        <w:t>2</w:t>
      </w:r>
      <w:r w:rsidRPr="00C30963">
        <w:rPr>
          <w:rFonts w:ascii="Times New Roman" w:eastAsiaTheme="minorHAnsi" w:cs="Times New Roman"/>
          <w:color w:val="000000"/>
        </w:rPr>
        <w:t>. W razie potrzeby kontrolujący mogą występować do organu prowadzącego kontrolowan</w:t>
      </w:r>
      <w:r w:rsidR="000322F9" w:rsidRPr="00C30963">
        <w:rPr>
          <w:rFonts w:ascii="Times New Roman" w:eastAsiaTheme="minorHAnsi" w:cs="Times New Roman"/>
          <w:color w:val="000000"/>
        </w:rPr>
        <w:t xml:space="preserve">y podmiot </w:t>
      </w:r>
      <w:r w:rsidR="000322F9" w:rsidRPr="00C30963">
        <w:rPr>
          <w:rFonts w:ascii="Times New Roman" w:eastAsiaTheme="minorHAnsi" w:cs="Times New Roman"/>
        </w:rPr>
        <w:t>dotowany</w:t>
      </w:r>
      <w:r w:rsidRPr="00C30963">
        <w:rPr>
          <w:rFonts w:ascii="Times New Roman" w:eastAsiaTheme="minorHAnsi" w:cs="Times New Roman"/>
        </w:rPr>
        <w:t xml:space="preserve"> </w:t>
      </w:r>
      <w:r w:rsidRPr="00C30963">
        <w:rPr>
          <w:rFonts w:ascii="Times New Roman" w:eastAsiaTheme="minorHAnsi" w:cs="Times New Roman"/>
          <w:color w:val="000000"/>
        </w:rPr>
        <w:t xml:space="preserve">o udzielenie wyjaśnień, sporządzanie obliczeń i zestawień w zakresie pobrania </w:t>
      </w:r>
      <w:r w:rsidR="00621ADE" w:rsidRPr="00C30963">
        <w:rPr>
          <w:rFonts w:ascii="Times New Roman" w:eastAsiaTheme="minorHAnsi" w:cs="Times New Roman"/>
          <w:color w:val="000000"/>
        </w:rPr>
        <w:br/>
      </w:r>
      <w:r w:rsidRPr="00C30963">
        <w:rPr>
          <w:rFonts w:ascii="Times New Roman" w:eastAsiaTheme="minorHAnsi" w:cs="Times New Roman"/>
          <w:color w:val="000000"/>
        </w:rPr>
        <w:t>i wykorzystania dotacji.</w:t>
      </w:r>
    </w:p>
    <w:p w14:paraId="5145050A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08CA8B3" w14:textId="336F0E0E" w:rsidR="000322F9" w:rsidRPr="00C3096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color w:val="000000"/>
        </w:rPr>
        <w:t>1</w:t>
      </w:r>
      <w:r w:rsidR="00453C35" w:rsidRPr="00C30963">
        <w:rPr>
          <w:rFonts w:ascii="Times New Roman" w:eastAsiaTheme="minorHAnsi" w:cs="Times New Roman"/>
          <w:color w:val="000000"/>
        </w:rPr>
        <w:t>3</w:t>
      </w:r>
      <w:r w:rsidRPr="00C30963">
        <w:rPr>
          <w:rFonts w:ascii="Times New Roman" w:eastAsiaTheme="minorHAnsi" w:cs="Times New Roman"/>
          <w:color w:val="000000"/>
        </w:rPr>
        <w:t xml:space="preserve">. Dokumenty okazane przez kontrolowanego i sprawdzane podczas kontroli podlegają parafowaniu przez kontrolujących. </w:t>
      </w:r>
    </w:p>
    <w:p w14:paraId="0641EC3E" w14:textId="77777777" w:rsidR="000322F9" w:rsidRPr="00C30963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E837BF0" w14:textId="42FE5033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 w:rsidRPr="00C30963">
        <w:rPr>
          <w:rFonts w:ascii="Times New Roman" w:eastAsiaTheme="minorHAnsi" w:cs="Times New Roman"/>
          <w:b/>
          <w:bCs/>
          <w:color w:val="000000"/>
        </w:rPr>
        <w:t xml:space="preserve">§ </w:t>
      </w:r>
      <w:r w:rsidR="000322F9" w:rsidRPr="00C30963">
        <w:rPr>
          <w:rFonts w:ascii="Times New Roman" w:eastAsiaTheme="minorHAnsi" w:cs="Times New Roman"/>
          <w:b/>
          <w:bCs/>
          <w:color w:val="000000"/>
        </w:rPr>
        <w:t>9</w:t>
      </w:r>
      <w:r w:rsidRPr="00C30963">
        <w:rPr>
          <w:rFonts w:ascii="Times New Roman" w:eastAsiaTheme="minorHAnsi" w:cs="Times New Roman"/>
          <w:b/>
          <w:bCs/>
          <w:color w:val="000000"/>
        </w:rPr>
        <w:t xml:space="preserve">. </w:t>
      </w:r>
      <w:r w:rsidRPr="00C30963">
        <w:rPr>
          <w:rFonts w:ascii="Times New Roman" w:eastAsiaTheme="minorHAnsi" w:cs="Times New Roman"/>
          <w:color w:val="000000"/>
        </w:rPr>
        <w:t>1. Z przeprowadzonej kontroli sporządza się protokół kontroli w dwóch jednobrzmiących egzemplarzach, który podpisują kontrolujący i przedstawiciele kontrolowane</w:t>
      </w:r>
      <w:r w:rsidR="000322F9" w:rsidRPr="00C30963">
        <w:rPr>
          <w:rFonts w:ascii="Times New Roman" w:eastAsiaTheme="minorHAnsi" w:cs="Times New Roman"/>
          <w:color w:val="000000"/>
        </w:rPr>
        <w:t>go podmiotu dotowanego</w:t>
      </w:r>
      <w:r w:rsidRPr="00C30963">
        <w:rPr>
          <w:rFonts w:ascii="Times New Roman" w:eastAsiaTheme="minorHAnsi" w:cs="Times New Roman"/>
          <w:color w:val="000000"/>
        </w:rPr>
        <w:t>: osoba prowadząca lub reprezentująca</w:t>
      </w:r>
      <w:r>
        <w:rPr>
          <w:rFonts w:ascii="Times New Roman" w:eastAsiaTheme="minorHAnsi" w:cs="Times New Roman"/>
          <w:color w:val="000000"/>
        </w:rPr>
        <w:t xml:space="preserve"> organ prowadzący oraz dyrektor kontrolowanej placówki.</w:t>
      </w:r>
      <w:r w:rsidR="00855F30">
        <w:rPr>
          <w:rFonts w:ascii="Times New Roman" w:eastAsiaTheme="minorHAnsi" w:cs="Times New Roman"/>
          <w:color w:val="000000"/>
        </w:rPr>
        <w:t xml:space="preserve"> Jeden egzemplarz otrzymuje kontrolujący i jeden podmiot kontrolowany. </w:t>
      </w:r>
    </w:p>
    <w:p w14:paraId="48214289" w14:textId="77777777" w:rsidR="000322F9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536ABDD" w14:textId="7C841F81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2. </w:t>
      </w:r>
      <w:r w:rsidR="00855F30" w:rsidRPr="00855F30">
        <w:rPr>
          <w:rFonts w:ascii="Times New Roman" w:eastAsiaTheme="minorHAnsi" w:cs="Times New Roman"/>
          <w:color w:val="000000"/>
        </w:rPr>
        <w:t>Protokół stanowi przedstawienie wyników przeprowadzonej kontroli</w:t>
      </w:r>
      <w:r w:rsidR="00855F30">
        <w:rPr>
          <w:rFonts w:ascii="Times New Roman" w:eastAsiaTheme="minorHAnsi" w:cs="Times New Roman"/>
          <w:color w:val="000000"/>
        </w:rPr>
        <w:t xml:space="preserve"> </w:t>
      </w:r>
      <w:r w:rsidR="00EB22F6">
        <w:rPr>
          <w:rFonts w:ascii="Times New Roman" w:eastAsiaTheme="minorHAnsi" w:cs="Times New Roman"/>
          <w:color w:val="000000"/>
        </w:rPr>
        <w:t xml:space="preserve">tj. opis stanu faktycznego stwierdzonego w toku kontroli, w tym ustalonych uchybień, nieprawidłowości </w:t>
      </w:r>
      <w:r w:rsidR="00855F30">
        <w:rPr>
          <w:rFonts w:ascii="Times New Roman" w:eastAsiaTheme="minorHAnsi" w:cs="Times New Roman"/>
          <w:color w:val="000000"/>
        </w:rPr>
        <w:t xml:space="preserve">i </w:t>
      </w:r>
      <w:r>
        <w:rPr>
          <w:rFonts w:ascii="Times New Roman" w:eastAsiaTheme="minorHAnsi" w:cs="Times New Roman"/>
          <w:color w:val="000000"/>
        </w:rPr>
        <w:t>powinien zawierać:</w:t>
      </w:r>
    </w:p>
    <w:p w14:paraId="6D6BFE18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lastRenderedPageBreak/>
        <w:t>1) nazwę kontrolowanej placówki w pełnym brzmieniu i jej adres;</w:t>
      </w:r>
    </w:p>
    <w:p w14:paraId="62FFE37D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2) wskazanie organu prowadzącego;</w:t>
      </w:r>
    </w:p>
    <w:p w14:paraId="0DC72D85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3) imiona, nazwiska i stanowiska służbowe osób przeprowadzających kontrolę;</w:t>
      </w:r>
    </w:p>
    <w:p w14:paraId="2D2A0B81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4) datę rozpoczęcia i zakończenia kontroli;</w:t>
      </w:r>
    </w:p>
    <w:p w14:paraId="41081294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5) określenie przedmiotowego zakresu kontroli i okresu objętego kontrolą;</w:t>
      </w:r>
    </w:p>
    <w:p w14:paraId="6DBD92E0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6) imię i nazwisko osoby reprezentującej kontrolowaną placówkę (dyrektora) i osoby pełniącej funkcję głównego księgowego;</w:t>
      </w:r>
    </w:p>
    <w:p w14:paraId="1CB896C9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7) opis dokonanych ustaleń faktycznych;</w:t>
      </w:r>
    </w:p>
    <w:p w14:paraId="707D56C9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8) opis stwierdzonych nieprawidłowości z uwzględnieniem ich przyczyn i skutków;</w:t>
      </w:r>
    </w:p>
    <w:p w14:paraId="13775EF3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9) opis dokumentacji dotyczącej przeprowadzonych dowodów;</w:t>
      </w:r>
    </w:p>
    <w:p w14:paraId="6582428D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10) informację o sporządzonych załącznikach stanowiących dowody w stosunku do ustaleń protokołu kontroli;</w:t>
      </w:r>
    </w:p>
    <w:p w14:paraId="514016DB" w14:textId="3749B848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11) informację o powiadomieniu przedstawiciela kontrolowanej placówki i organu prowadzącego </w:t>
      </w:r>
      <w:r w:rsidR="00A4029B">
        <w:rPr>
          <w:rFonts w:ascii="Times New Roman" w:eastAsiaTheme="minorHAnsi" w:cs="Times New Roman"/>
          <w:color w:val="000000"/>
        </w:rPr>
        <w:br/>
      </w:r>
      <w:r>
        <w:rPr>
          <w:rFonts w:ascii="Times New Roman" w:eastAsiaTheme="minorHAnsi" w:cs="Times New Roman"/>
          <w:color w:val="000000"/>
        </w:rPr>
        <w:t xml:space="preserve">o przysługującym im prawie odmowy podpisania protokołu i złożenia pisemnych wyjaśnień, </w:t>
      </w:r>
      <w:r w:rsidR="00A4029B">
        <w:rPr>
          <w:rFonts w:ascii="Times New Roman" w:eastAsiaTheme="minorHAnsi" w:cs="Times New Roman"/>
          <w:color w:val="000000"/>
        </w:rPr>
        <w:br/>
      </w:r>
      <w:r>
        <w:rPr>
          <w:rFonts w:ascii="Times New Roman" w:eastAsiaTheme="minorHAnsi" w:cs="Times New Roman"/>
          <w:color w:val="000000"/>
        </w:rPr>
        <w:t>co do przyczyny tej odmowy;</w:t>
      </w:r>
    </w:p>
    <w:p w14:paraId="22B99E29" w14:textId="77777777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12) dane o liczbie egzemplarzy protokołu oraz informację o doręczeniu jednego egzemplarza kontrolowanemu;</w:t>
      </w:r>
    </w:p>
    <w:p w14:paraId="55E65F59" w14:textId="222F61FF" w:rsidR="000322F9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13) podpisy osób kontrolujących oraz przedstawiciela kontrolowanej placówki i osoby prowadzącej </w:t>
      </w:r>
      <w:r w:rsidR="00A4029B">
        <w:rPr>
          <w:rFonts w:ascii="Times New Roman" w:eastAsiaTheme="minorHAnsi" w:cs="Times New Roman"/>
          <w:color w:val="000000"/>
        </w:rPr>
        <w:br/>
      </w:r>
      <w:r>
        <w:rPr>
          <w:rFonts w:ascii="Times New Roman" w:eastAsiaTheme="minorHAnsi" w:cs="Times New Roman"/>
          <w:color w:val="000000"/>
        </w:rPr>
        <w:t xml:space="preserve">lub osoby reprezentującej organ prowadzący. </w:t>
      </w:r>
    </w:p>
    <w:p w14:paraId="64C0391B" w14:textId="77777777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F459898" w14:textId="58A90329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3. </w:t>
      </w:r>
      <w:r w:rsidRPr="00855F30">
        <w:rPr>
          <w:rFonts w:ascii="Times New Roman" w:eastAsiaTheme="minorHAnsi" w:cs="Times New Roman"/>
          <w:color w:val="000000"/>
        </w:rPr>
        <w:t xml:space="preserve">Kontrolowanemu przysługuje prawo zgłoszenia, przed podpisaniem protokołu kontroli, pisemnych zastrzeżeń co do ustaleń zawartych w protokole kontroli. Zastrzeżenia  przedstawia się kontrolującemu w terminie </w:t>
      </w:r>
      <w:r w:rsidR="00EB22F6">
        <w:rPr>
          <w:rFonts w:ascii="Times New Roman" w:eastAsiaTheme="minorHAnsi" w:cs="Times New Roman"/>
          <w:color w:val="000000"/>
        </w:rPr>
        <w:t>7</w:t>
      </w:r>
      <w:r w:rsidRPr="00855F30">
        <w:rPr>
          <w:rFonts w:ascii="Times New Roman" w:eastAsiaTheme="minorHAnsi" w:cs="Times New Roman"/>
          <w:color w:val="000000"/>
        </w:rPr>
        <w:t xml:space="preserve"> dni od dnia otrzymania </w:t>
      </w:r>
      <w:r w:rsidR="00EB22F6">
        <w:rPr>
          <w:rFonts w:ascii="Times New Roman" w:eastAsiaTheme="minorHAnsi" w:cs="Times New Roman"/>
          <w:color w:val="000000"/>
        </w:rPr>
        <w:t>stanowiska kontrolującego (protokołu kontroli)</w:t>
      </w:r>
      <w:r w:rsidRPr="00855F30">
        <w:rPr>
          <w:rFonts w:ascii="Times New Roman" w:eastAsiaTheme="minorHAnsi" w:cs="Times New Roman"/>
          <w:color w:val="000000"/>
        </w:rPr>
        <w:t>.</w:t>
      </w:r>
    </w:p>
    <w:p w14:paraId="0638B810" w14:textId="77777777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35BC0BCD" w14:textId="751D4771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4. </w:t>
      </w:r>
      <w:r w:rsidRPr="00855F30">
        <w:rPr>
          <w:rFonts w:ascii="Times New Roman" w:eastAsiaTheme="minorHAnsi" w:cs="Times New Roman"/>
          <w:color w:val="000000"/>
        </w:rPr>
        <w:t>W razie zgłoszenia zastrzeżeń, o których mowa w ust. 3, kontrolujący jest zobowiązany dokonać ich analizy i w miarę potrzeby podjąć dodatkowe czynności kontrolne, a w wypadku stwierdzenia zasadności zastrzeżeń - zmienić lub uzupełnić odpowiednią część protokołu kontroli.</w:t>
      </w:r>
    </w:p>
    <w:p w14:paraId="6D1AEC80" w14:textId="77777777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56040713" w14:textId="330E9E90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5. </w:t>
      </w:r>
      <w:r w:rsidRPr="00855F30">
        <w:rPr>
          <w:rFonts w:ascii="Times New Roman" w:eastAsiaTheme="minorHAnsi" w:cs="Times New Roman"/>
          <w:color w:val="000000"/>
        </w:rPr>
        <w:t xml:space="preserve">W razie nieuwzględnienia zastrzeżeń w całości lub w części, kontrolujący przekazuje na piśmie swoje stanowisko zgłaszającemu zastrzeżenia. Zgłaszający zastrzeżenia podpisuje protokół w terminie </w:t>
      </w:r>
      <w:r>
        <w:rPr>
          <w:rFonts w:ascii="Times New Roman" w:eastAsiaTheme="minorHAnsi" w:cs="Times New Roman"/>
          <w:color w:val="000000"/>
        </w:rPr>
        <w:t>3</w:t>
      </w:r>
      <w:r w:rsidRPr="00855F30">
        <w:rPr>
          <w:rFonts w:ascii="Times New Roman" w:eastAsiaTheme="minorHAnsi" w:cs="Times New Roman"/>
          <w:color w:val="000000"/>
        </w:rPr>
        <w:t xml:space="preserve"> dni od dnia otrzymania stanowiska kontrolującego.</w:t>
      </w:r>
    </w:p>
    <w:p w14:paraId="572B00C7" w14:textId="77777777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2E4D517D" w14:textId="30AB49A6" w:rsidR="00855F30" w:rsidRDefault="00855F3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6. </w:t>
      </w:r>
      <w:r w:rsidRPr="00855F30">
        <w:rPr>
          <w:rFonts w:ascii="Times New Roman" w:eastAsiaTheme="minorHAnsi" w:cs="Times New Roman"/>
          <w:color w:val="000000"/>
        </w:rPr>
        <w:t>W przypadku odmowy podpisania protokołu kontroli i złożenia wyjaśnień, kontrolujący czyni o tym zapis w protokole.</w:t>
      </w:r>
    </w:p>
    <w:p w14:paraId="3D36369B" w14:textId="77777777" w:rsidR="000322F9" w:rsidRDefault="000322F9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4B7D8300" w14:textId="05AB2B0A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b/>
          <w:bCs/>
          <w:color w:val="000000"/>
        </w:rPr>
        <w:t xml:space="preserve">§ </w:t>
      </w:r>
      <w:r w:rsidR="000322F9">
        <w:rPr>
          <w:rFonts w:ascii="Times New Roman" w:eastAsiaTheme="minorHAnsi" w:cs="Times New Roman"/>
          <w:b/>
          <w:bCs/>
          <w:color w:val="000000"/>
        </w:rPr>
        <w:t>10</w:t>
      </w:r>
      <w:r>
        <w:rPr>
          <w:rFonts w:ascii="Times New Roman" w:eastAsiaTheme="minorHAnsi" w:cs="Times New Roman"/>
          <w:b/>
          <w:bCs/>
          <w:color w:val="000000"/>
        </w:rPr>
        <w:t xml:space="preserve">. </w:t>
      </w:r>
      <w:r>
        <w:rPr>
          <w:rFonts w:ascii="Times New Roman" w:eastAsiaTheme="minorHAnsi" w:cs="Times New Roman"/>
          <w:color w:val="000000"/>
        </w:rPr>
        <w:t xml:space="preserve">1. Jeżeli osoba reprezentująca lub prowadząca </w:t>
      </w:r>
      <w:r w:rsidR="003A26A0">
        <w:rPr>
          <w:rFonts w:ascii="Times New Roman" w:eastAsiaTheme="minorHAnsi" w:cs="Times New Roman"/>
          <w:color w:val="000000"/>
        </w:rPr>
        <w:t>dotowany podmiot</w:t>
      </w:r>
      <w:r>
        <w:rPr>
          <w:rFonts w:ascii="Times New Roman" w:eastAsiaTheme="minorHAnsi" w:cs="Times New Roman"/>
          <w:color w:val="000000"/>
        </w:rPr>
        <w:t xml:space="preserve"> odmawia podpisania protokołu – protokół podpisują jedynie osoby kontrolujące, czyniąc w nim adnotację o odmowie podpisania protokołu oraz dołączają pisemne wyjaśnienie przyczyn odmowy podpisu.</w:t>
      </w:r>
    </w:p>
    <w:p w14:paraId="71F22DB6" w14:textId="77777777" w:rsidR="003A26A0" w:rsidRDefault="003A26A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291779FB" w14:textId="19CEE170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2. Odmowa podpisania protokołu </w:t>
      </w:r>
      <w:r w:rsidR="0085090B">
        <w:rPr>
          <w:rFonts w:ascii="Times New Roman" w:eastAsiaTheme="minorHAnsi" w:cs="Times New Roman"/>
          <w:color w:val="000000"/>
        </w:rPr>
        <w:t xml:space="preserve">przez kontrolowanego </w:t>
      </w:r>
      <w:r>
        <w:rPr>
          <w:rFonts w:ascii="Times New Roman" w:eastAsiaTheme="minorHAnsi" w:cs="Times New Roman"/>
          <w:color w:val="000000"/>
        </w:rPr>
        <w:t>nie wstrzymuje wydania wniosków pokontrolnych</w:t>
      </w:r>
      <w:r w:rsidR="0085090B">
        <w:rPr>
          <w:rFonts w:ascii="Times New Roman" w:eastAsiaTheme="minorHAnsi" w:cs="Times New Roman"/>
          <w:color w:val="000000"/>
        </w:rPr>
        <w:t>, ani nie</w:t>
      </w:r>
      <w:r>
        <w:rPr>
          <w:rFonts w:ascii="Times New Roman" w:eastAsiaTheme="minorHAnsi" w:cs="Times New Roman"/>
          <w:color w:val="000000"/>
        </w:rPr>
        <w:t xml:space="preserve"> </w:t>
      </w:r>
      <w:r w:rsidR="0085090B" w:rsidRPr="0085090B">
        <w:rPr>
          <w:rFonts w:ascii="Times New Roman" w:eastAsiaTheme="minorHAnsi" w:cs="Times New Roman"/>
          <w:color w:val="000000"/>
        </w:rPr>
        <w:t>stanowi przeszkody do realizacji ustaleń kontroli</w:t>
      </w:r>
      <w:r w:rsidR="0085090B">
        <w:rPr>
          <w:rFonts w:ascii="Times New Roman" w:eastAsiaTheme="minorHAnsi" w:cs="Times New Roman"/>
          <w:color w:val="000000"/>
        </w:rPr>
        <w:t>, w tym do</w:t>
      </w:r>
      <w:r>
        <w:rPr>
          <w:rFonts w:ascii="Times New Roman" w:eastAsiaTheme="minorHAnsi" w:cs="Times New Roman"/>
          <w:color w:val="000000"/>
        </w:rPr>
        <w:t xml:space="preserve"> dochodzenia zwrotu dotacji w trybie określonym w odrębnych przepisach</w:t>
      </w:r>
      <w:r w:rsidR="0085090B">
        <w:rPr>
          <w:rFonts w:ascii="Times New Roman" w:eastAsiaTheme="minorHAnsi" w:cs="Times New Roman"/>
          <w:color w:val="000000"/>
        </w:rPr>
        <w:t>.</w:t>
      </w:r>
    </w:p>
    <w:p w14:paraId="47CD8680" w14:textId="77777777" w:rsidR="003A26A0" w:rsidRDefault="003A26A0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04AF6A01" w14:textId="3A48E61C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3. Osoba reprezentująca lub prowadząca </w:t>
      </w:r>
      <w:r w:rsidR="003A26A0">
        <w:rPr>
          <w:rFonts w:ascii="Times New Roman" w:eastAsiaTheme="minorHAnsi" w:cs="Times New Roman"/>
          <w:color w:val="000000"/>
        </w:rPr>
        <w:t>dotowany podmiot</w:t>
      </w:r>
      <w:r>
        <w:rPr>
          <w:rFonts w:ascii="Times New Roman" w:eastAsiaTheme="minorHAnsi" w:cs="Times New Roman"/>
          <w:color w:val="000000"/>
        </w:rPr>
        <w:t xml:space="preserve"> może zgłosić do Burmistrza Miasta i Gminy Mrocza w terminie 7 dni od dnia podpisania protokołu kontroli, pisemne wyjaśnienia lub zastrzeżenia co do ustaleń zawartych w protokole.</w:t>
      </w:r>
    </w:p>
    <w:p w14:paraId="2416812B" w14:textId="77777777" w:rsidR="0068741D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9A7455B" w14:textId="77777777" w:rsidR="0068741D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>4. Burmistrz Miasta i Gminy Mrocza rozpatruje złożone wyjaśnienia i zastrzeżenia oraz zawiadamia pisemnie kontrolowan</w:t>
      </w:r>
      <w:r w:rsidR="0068741D">
        <w:rPr>
          <w:rFonts w:ascii="Times New Roman" w:eastAsiaTheme="minorHAnsi" w:cs="Times New Roman"/>
          <w:color w:val="000000"/>
        </w:rPr>
        <w:t>y podmiot</w:t>
      </w:r>
      <w:r>
        <w:rPr>
          <w:rFonts w:ascii="Times New Roman" w:eastAsiaTheme="minorHAnsi" w:cs="Times New Roman"/>
          <w:color w:val="000000"/>
        </w:rPr>
        <w:t xml:space="preserve"> o wyniku tego rozpatrzenia w terminie 14 dni od dnia ich wpływu. </w:t>
      </w:r>
    </w:p>
    <w:p w14:paraId="79EAC25E" w14:textId="77777777" w:rsidR="0068741D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58825758" w14:textId="64400AC9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b/>
          <w:bCs/>
          <w:color w:val="000000"/>
        </w:rPr>
        <w:t xml:space="preserve">§ </w:t>
      </w:r>
      <w:r w:rsidR="00BA624F">
        <w:rPr>
          <w:rFonts w:ascii="Times New Roman" w:eastAsiaTheme="minorHAnsi" w:cs="Times New Roman"/>
          <w:b/>
          <w:bCs/>
          <w:color w:val="000000"/>
        </w:rPr>
        <w:t>11</w:t>
      </w:r>
      <w:r>
        <w:rPr>
          <w:rFonts w:ascii="Times New Roman" w:eastAsiaTheme="minorHAnsi" w:cs="Times New Roman"/>
          <w:b/>
          <w:bCs/>
          <w:color w:val="000000"/>
        </w:rPr>
        <w:t xml:space="preserve">. </w:t>
      </w:r>
      <w:r>
        <w:rPr>
          <w:rFonts w:ascii="Times New Roman" w:eastAsiaTheme="minorHAnsi" w:cs="Times New Roman"/>
          <w:color w:val="000000"/>
        </w:rPr>
        <w:t xml:space="preserve">1. W przypadku stwierdzenia, w trakcie kontroli, nieprawidłowości mających wpływ na prawo </w:t>
      </w:r>
      <w:r w:rsidR="00A4029B">
        <w:rPr>
          <w:rFonts w:ascii="Times New Roman" w:eastAsiaTheme="minorHAnsi" w:cs="Times New Roman"/>
          <w:color w:val="000000"/>
        </w:rPr>
        <w:br/>
      </w:r>
      <w:r>
        <w:rPr>
          <w:rFonts w:ascii="Times New Roman" w:eastAsiaTheme="minorHAnsi" w:cs="Times New Roman"/>
          <w:color w:val="000000"/>
        </w:rPr>
        <w:t xml:space="preserve">do dotacji lub na wysokość dotacji, przysługującej kontrolowanej placówce, Burmistrz Miasta i Gminy Mrocza w terminie 14 dni od dnia podpisania protokołu albo od dnia wpływu wyjaśnień lub zastrzeżeń, o których mowa </w:t>
      </w:r>
      <w:r w:rsidRPr="0068741D">
        <w:rPr>
          <w:rFonts w:ascii="Times New Roman" w:eastAsiaTheme="minorHAnsi" w:cs="Times New Roman"/>
        </w:rPr>
        <w:t xml:space="preserve">w § </w:t>
      </w:r>
      <w:r w:rsidR="0068741D" w:rsidRPr="0068741D">
        <w:rPr>
          <w:rFonts w:ascii="Times New Roman" w:eastAsiaTheme="minorHAnsi" w:cs="Times New Roman"/>
        </w:rPr>
        <w:t>10</w:t>
      </w:r>
      <w:r w:rsidRPr="0068741D">
        <w:rPr>
          <w:rFonts w:ascii="Times New Roman" w:eastAsiaTheme="minorHAnsi" w:cs="Times New Roman"/>
        </w:rPr>
        <w:t xml:space="preserve"> ust. 3, </w:t>
      </w:r>
      <w:r>
        <w:rPr>
          <w:rFonts w:ascii="Times New Roman" w:eastAsiaTheme="minorHAnsi" w:cs="Times New Roman"/>
          <w:color w:val="000000"/>
        </w:rPr>
        <w:t>kieruje do kontrolowan</w:t>
      </w:r>
      <w:r w:rsidR="0068741D">
        <w:rPr>
          <w:rFonts w:ascii="Times New Roman" w:eastAsiaTheme="minorHAnsi" w:cs="Times New Roman"/>
          <w:color w:val="000000"/>
        </w:rPr>
        <w:t xml:space="preserve">ego podmiotu </w:t>
      </w:r>
      <w:r>
        <w:rPr>
          <w:rFonts w:ascii="Times New Roman" w:eastAsiaTheme="minorHAnsi" w:cs="Times New Roman"/>
          <w:color w:val="000000"/>
        </w:rPr>
        <w:t>wystąpienie pokontrolne</w:t>
      </w:r>
      <w:r w:rsidR="00EB22F6">
        <w:rPr>
          <w:rFonts w:ascii="Times New Roman" w:eastAsiaTheme="minorHAnsi" w:cs="Times New Roman"/>
          <w:color w:val="000000"/>
        </w:rPr>
        <w:t>, zawierające ocenę przedmiotu kontroli, wynikającą z ustaleń opisanych w protokole, zalecenia pokontroln</w:t>
      </w:r>
      <w:r w:rsidR="00836448">
        <w:rPr>
          <w:rFonts w:ascii="Times New Roman" w:eastAsiaTheme="minorHAnsi" w:cs="Times New Roman"/>
          <w:color w:val="000000"/>
        </w:rPr>
        <w:t>e</w:t>
      </w:r>
      <w:r w:rsidR="00A87D07">
        <w:rPr>
          <w:rFonts w:ascii="Times New Roman" w:eastAsiaTheme="minorHAnsi" w:cs="Times New Roman"/>
          <w:color w:val="000000"/>
        </w:rPr>
        <w:t>.</w:t>
      </w:r>
    </w:p>
    <w:p w14:paraId="1C904663" w14:textId="77777777" w:rsidR="0068741D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1B5DA08A" w14:textId="029729B9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lastRenderedPageBreak/>
        <w:t xml:space="preserve">2. Wystąpienia pokontrolnego nie kieruje się, jeżeli Burmistrz Miasta i Gminy Mrocza uwzględni wyjaśnienia lub zastrzeżenia, o których mowa </w:t>
      </w:r>
      <w:r w:rsidRPr="0068741D">
        <w:rPr>
          <w:rFonts w:ascii="Times New Roman" w:eastAsiaTheme="minorHAnsi" w:cs="Times New Roman"/>
        </w:rPr>
        <w:t xml:space="preserve">w § </w:t>
      </w:r>
      <w:r w:rsidR="0068741D" w:rsidRPr="0068741D">
        <w:rPr>
          <w:rFonts w:ascii="Times New Roman" w:eastAsiaTheme="minorHAnsi" w:cs="Times New Roman"/>
        </w:rPr>
        <w:t>10</w:t>
      </w:r>
      <w:r w:rsidRPr="0068741D">
        <w:rPr>
          <w:rFonts w:ascii="Times New Roman" w:eastAsiaTheme="minorHAnsi" w:cs="Times New Roman"/>
        </w:rPr>
        <w:t xml:space="preserve"> ust. 3.</w:t>
      </w:r>
    </w:p>
    <w:p w14:paraId="35B4385C" w14:textId="77777777" w:rsidR="0068741D" w:rsidRDefault="0068741D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</w:p>
    <w:p w14:paraId="71E4923D" w14:textId="3CE9B4B6" w:rsidR="000812B3" w:rsidRDefault="000812B3" w:rsidP="00A40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cs="Times New Roman"/>
          <w:color w:val="000000"/>
        </w:rPr>
      </w:pPr>
      <w:r>
        <w:rPr>
          <w:rFonts w:ascii="Times New Roman" w:eastAsiaTheme="minorHAnsi" w:cs="Times New Roman"/>
          <w:color w:val="000000"/>
        </w:rPr>
        <w:t xml:space="preserve">3. </w:t>
      </w:r>
      <w:r w:rsidR="0068741D">
        <w:rPr>
          <w:rFonts w:ascii="Times New Roman" w:eastAsiaTheme="minorHAnsi" w:cs="Times New Roman"/>
          <w:color w:val="000000"/>
        </w:rPr>
        <w:t>K</w:t>
      </w:r>
      <w:r>
        <w:rPr>
          <w:rFonts w:ascii="Times New Roman" w:eastAsiaTheme="minorHAnsi" w:cs="Times New Roman"/>
          <w:color w:val="000000"/>
        </w:rPr>
        <w:t>ontrolowan</w:t>
      </w:r>
      <w:r w:rsidR="0068741D">
        <w:rPr>
          <w:rFonts w:ascii="Times New Roman" w:eastAsiaTheme="minorHAnsi" w:cs="Times New Roman"/>
          <w:color w:val="000000"/>
        </w:rPr>
        <w:t>y podmiot dotowany</w:t>
      </w:r>
      <w:r>
        <w:rPr>
          <w:rFonts w:ascii="Times New Roman" w:eastAsiaTheme="minorHAnsi" w:cs="Times New Roman"/>
          <w:color w:val="000000"/>
        </w:rPr>
        <w:t xml:space="preserve"> w </w:t>
      </w:r>
      <w:r w:rsidR="00EB22F6">
        <w:rPr>
          <w:rFonts w:ascii="Times New Roman" w:eastAsiaTheme="minorHAnsi" w:cs="Times New Roman"/>
          <w:color w:val="000000"/>
        </w:rPr>
        <w:t xml:space="preserve">terminie </w:t>
      </w:r>
      <w:r>
        <w:rPr>
          <w:rFonts w:ascii="Times New Roman" w:eastAsiaTheme="minorHAnsi" w:cs="Times New Roman"/>
          <w:color w:val="000000"/>
        </w:rPr>
        <w:t xml:space="preserve">14 dni od dnia otrzymania wystąpienia pokontrolnego zawiadamia Burmistrza Miasta i Gminy Mrocza o </w:t>
      </w:r>
      <w:r w:rsidR="00EB22F6">
        <w:rPr>
          <w:rFonts w:ascii="Times New Roman" w:eastAsiaTheme="minorHAnsi" w:cs="Times New Roman"/>
          <w:color w:val="000000"/>
        </w:rPr>
        <w:t xml:space="preserve">sposobie wykonania zaleceń, podjętych działaniach, celem </w:t>
      </w:r>
      <w:r>
        <w:rPr>
          <w:rFonts w:ascii="Times New Roman" w:eastAsiaTheme="minorHAnsi" w:cs="Times New Roman"/>
          <w:color w:val="000000"/>
        </w:rPr>
        <w:t>realizacji wniosków zawartych w wystąpieniu pokontrolnym</w:t>
      </w:r>
      <w:r w:rsidR="00EB22F6">
        <w:rPr>
          <w:rFonts w:ascii="Times New Roman" w:eastAsiaTheme="minorHAnsi" w:cs="Times New Roman"/>
          <w:color w:val="000000"/>
        </w:rPr>
        <w:t xml:space="preserve"> mające na celu usunięcie stwierdzonych uchybień i nieprawidłowości.</w:t>
      </w:r>
    </w:p>
    <w:p w14:paraId="48B62938" w14:textId="77777777" w:rsidR="00A4029B" w:rsidRDefault="00A4029B" w:rsidP="00A4029B"/>
    <w:p w14:paraId="139F4D59" w14:textId="47E390DF" w:rsidR="0062631A" w:rsidRPr="00C30963" w:rsidRDefault="0062631A" w:rsidP="0062631A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Rozdział 5.</w:t>
      </w:r>
    </w:p>
    <w:p w14:paraId="55B9A56B" w14:textId="616702CE" w:rsidR="0062631A" w:rsidRPr="00C30963" w:rsidRDefault="0062631A" w:rsidP="0062631A">
      <w:pPr>
        <w:spacing w:after="0" w:line="240" w:lineRule="auto"/>
        <w:jc w:val="center"/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Przepisy przejściowe</w:t>
      </w:r>
      <w:r w:rsidRPr="00C30963">
        <w:t xml:space="preserve"> </w:t>
      </w:r>
    </w:p>
    <w:p w14:paraId="30DC2299" w14:textId="77777777" w:rsidR="0062631A" w:rsidRPr="00C30963" w:rsidRDefault="0062631A" w:rsidP="0062631A">
      <w:pPr>
        <w:spacing w:after="0" w:line="240" w:lineRule="auto"/>
        <w:jc w:val="center"/>
      </w:pPr>
    </w:p>
    <w:p w14:paraId="35EF9FFC" w14:textId="153AE51B" w:rsidR="00BF29EC" w:rsidRPr="00C30963" w:rsidRDefault="0062631A" w:rsidP="0062631A">
      <w:pPr>
        <w:jc w:val="both"/>
        <w:rPr>
          <w:rFonts w:ascii="Times New Roman" w:cs="Times New Roman"/>
        </w:rPr>
      </w:pPr>
      <w:r w:rsidRPr="00C30963">
        <w:rPr>
          <w:rFonts w:ascii="Times New Roman" w:cs="Times New Roman"/>
          <w:b/>
          <w:bCs/>
        </w:rPr>
        <w:t xml:space="preserve">§ </w:t>
      </w:r>
      <w:r w:rsidR="00BA624F" w:rsidRPr="00C30963">
        <w:rPr>
          <w:rFonts w:ascii="Times New Roman" w:cs="Times New Roman"/>
          <w:b/>
          <w:bCs/>
        </w:rPr>
        <w:t>12</w:t>
      </w:r>
      <w:r w:rsidRPr="00C30963">
        <w:rPr>
          <w:rFonts w:ascii="Times New Roman" w:cs="Times New Roman"/>
          <w:b/>
          <w:bCs/>
        </w:rPr>
        <w:t>.</w:t>
      </w:r>
      <w:r w:rsidRPr="00C30963">
        <w:rPr>
          <w:rFonts w:ascii="Times New Roman" w:cs="Times New Roman"/>
        </w:rPr>
        <w:t xml:space="preserve"> Dane zawarte w załączniku nr </w:t>
      </w:r>
      <w:r w:rsidR="00621ADE" w:rsidRPr="00C30963">
        <w:rPr>
          <w:rFonts w:ascii="Times New Roman" w:cs="Times New Roman"/>
        </w:rPr>
        <w:t>2</w:t>
      </w:r>
      <w:r w:rsidRPr="00C30963">
        <w:rPr>
          <w:rFonts w:ascii="Times New Roman" w:cs="Times New Roman"/>
        </w:rPr>
        <w:t xml:space="preserve"> </w:t>
      </w:r>
      <w:r w:rsidR="0054316D" w:rsidRPr="00C30963">
        <w:rPr>
          <w:rFonts w:ascii="Times New Roman" w:cs="Times New Roman"/>
        </w:rPr>
        <w:t>w tabeli nr 2</w:t>
      </w:r>
      <w:r w:rsidRPr="00C30963">
        <w:rPr>
          <w:rFonts w:ascii="Times New Roman" w:cs="Times New Roman"/>
        </w:rPr>
        <w:t xml:space="preserve"> w zakresie godzin wsparcia dla </w:t>
      </w:r>
      <w:r w:rsidR="0054316D" w:rsidRPr="00C30963">
        <w:rPr>
          <w:rFonts w:ascii="Times New Roman" w:cs="Times New Roman"/>
        </w:rPr>
        <w:t xml:space="preserve">uczniów </w:t>
      </w:r>
      <w:r w:rsidR="008F0D11" w:rsidRPr="00C30963">
        <w:rPr>
          <w:rFonts w:ascii="Times New Roman" w:cs="Times New Roman"/>
        </w:rPr>
        <w:br/>
      </w:r>
      <w:r w:rsidR="0054316D" w:rsidRPr="00C30963">
        <w:rPr>
          <w:rFonts w:ascii="Times New Roman" w:cs="Times New Roman"/>
        </w:rPr>
        <w:t>z niepełnosprawnościami sprzężonymi lub</w:t>
      </w:r>
      <w:r w:rsidR="0054316D" w:rsidRPr="00C30963">
        <w:t xml:space="preserve"> </w:t>
      </w:r>
      <w:r w:rsidR="0054316D" w:rsidRPr="00C30963">
        <w:rPr>
          <w:rFonts w:ascii="Times New Roman" w:cs="Times New Roman"/>
        </w:rPr>
        <w:t>z autyzmem, w tym z zespołem Aspergera</w:t>
      </w:r>
      <w:r w:rsidR="00A55FF4" w:rsidRPr="00C30963">
        <w:rPr>
          <w:rFonts w:ascii="Times New Roman" w:cs="Times New Roman"/>
        </w:rPr>
        <w:t>,</w:t>
      </w:r>
      <w:r w:rsidR="008F0D11" w:rsidRPr="00C30963">
        <w:rPr>
          <w:rFonts w:ascii="Times New Roman" w:cs="Times New Roman"/>
        </w:rPr>
        <w:t xml:space="preserve"> </w:t>
      </w:r>
      <w:r w:rsidR="00453C35" w:rsidRPr="00C30963">
        <w:rPr>
          <w:rFonts w:ascii="Times New Roman" w:cs="Times New Roman"/>
        </w:rPr>
        <w:t xml:space="preserve">od </w:t>
      </w:r>
      <w:r w:rsidR="008F0D11" w:rsidRPr="00C30963">
        <w:rPr>
          <w:rFonts w:ascii="Times New Roman" w:cs="Times New Roman"/>
        </w:rPr>
        <w:t>miesiąc</w:t>
      </w:r>
      <w:r w:rsidR="00453C35" w:rsidRPr="00C30963">
        <w:rPr>
          <w:rFonts w:ascii="Times New Roman" w:cs="Times New Roman"/>
        </w:rPr>
        <w:t>a</w:t>
      </w:r>
      <w:r w:rsidR="008F0D11" w:rsidRPr="00C30963">
        <w:rPr>
          <w:rFonts w:ascii="Times New Roman" w:cs="Times New Roman"/>
        </w:rPr>
        <w:t xml:space="preserve"> stycz</w:t>
      </w:r>
      <w:r w:rsidR="00453C35" w:rsidRPr="00C30963">
        <w:rPr>
          <w:rFonts w:ascii="Times New Roman" w:cs="Times New Roman"/>
        </w:rPr>
        <w:t xml:space="preserve">nia </w:t>
      </w:r>
      <w:r w:rsidR="003130DB" w:rsidRPr="00C30963">
        <w:rPr>
          <w:rFonts w:ascii="Times New Roman" w:cs="Times New Roman"/>
        </w:rPr>
        <w:t xml:space="preserve">organ prowadzący placówki oświatowe, o których mowa w § 1 lub osoba upoważniona przez ten organ </w:t>
      </w:r>
      <w:r w:rsidR="00A55FF4" w:rsidRPr="00C30963">
        <w:rPr>
          <w:rFonts w:ascii="Times New Roman" w:cs="Times New Roman"/>
        </w:rPr>
        <w:t>przekaże</w:t>
      </w:r>
      <w:r w:rsidRPr="00C30963">
        <w:rPr>
          <w:rFonts w:ascii="Times New Roman" w:cs="Times New Roman"/>
        </w:rPr>
        <w:t xml:space="preserve"> </w:t>
      </w:r>
      <w:r w:rsidR="004E5A9F" w:rsidRPr="00C30963">
        <w:rPr>
          <w:rFonts w:ascii="Times New Roman" w:cs="Times New Roman"/>
        </w:rPr>
        <w:t xml:space="preserve">w terminie niezwłocznym po wejściu w życie niniejszej uchwały, nie później niż </w:t>
      </w:r>
      <w:r w:rsidR="00453C35" w:rsidRPr="00C30963">
        <w:rPr>
          <w:rFonts w:ascii="Times New Roman" w:cs="Times New Roman"/>
        </w:rPr>
        <w:br/>
      </w:r>
      <w:r w:rsidR="00817153" w:rsidRPr="00C30963">
        <w:rPr>
          <w:rFonts w:ascii="Times New Roman" w:cs="Times New Roman"/>
        </w:rPr>
        <w:t xml:space="preserve">w terminie 7 dni od jej wejścia w życie. </w:t>
      </w:r>
    </w:p>
    <w:p w14:paraId="61B2CD33" w14:textId="77777777" w:rsidR="008A147D" w:rsidRPr="00C30963" w:rsidRDefault="008A147D" w:rsidP="0062631A">
      <w:pPr>
        <w:jc w:val="both"/>
        <w:rPr>
          <w:rFonts w:ascii="Times New Roman" w:cs="Times New Roman"/>
        </w:rPr>
      </w:pPr>
    </w:p>
    <w:p w14:paraId="17B5F162" w14:textId="77777777" w:rsidR="00621ADE" w:rsidRPr="00C30963" w:rsidRDefault="00621ADE" w:rsidP="00BF29EC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0"/>
          <w:lang w:eastAsia="pl-PL"/>
        </w:rPr>
      </w:pPr>
    </w:p>
    <w:p w14:paraId="5FE5A0A5" w14:textId="31013E0B" w:rsidR="00BF29EC" w:rsidRPr="00C30963" w:rsidRDefault="00BF29EC" w:rsidP="00BF29EC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Rozdział 6.</w:t>
      </w:r>
    </w:p>
    <w:p w14:paraId="433815D7" w14:textId="114A14FA" w:rsidR="00BF29EC" w:rsidRPr="00C30963" w:rsidRDefault="00BF29EC" w:rsidP="00BF29EC">
      <w:pPr>
        <w:spacing w:after="0" w:line="240" w:lineRule="auto"/>
        <w:jc w:val="center"/>
        <w:rPr>
          <w:rFonts w:ascii="Times New Roman" w:cs="Times New Roman"/>
          <w:b/>
          <w:bCs/>
          <w:sz w:val="24"/>
          <w:szCs w:val="20"/>
          <w:lang w:eastAsia="pl-PL"/>
        </w:rPr>
      </w:pPr>
      <w:r w:rsidRPr="00C30963">
        <w:rPr>
          <w:rFonts w:ascii="Times New Roman" w:cs="Times New Roman"/>
          <w:b/>
          <w:bCs/>
          <w:sz w:val="24"/>
          <w:szCs w:val="20"/>
          <w:lang w:eastAsia="pl-PL"/>
        </w:rPr>
        <w:t>Przepisy końcowe</w:t>
      </w:r>
    </w:p>
    <w:p w14:paraId="215B0A2D" w14:textId="77777777" w:rsidR="00BF29EC" w:rsidRPr="00C30963" w:rsidRDefault="00BF29EC" w:rsidP="00BF29EC">
      <w:pPr>
        <w:spacing w:after="0" w:line="240" w:lineRule="auto"/>
        <w:jc w:val="center"/>
      </w:pPr>
    </w:p>
    <w:p w14:paraId="32A05447" w14:textId="0114B7CD" w:rsidR="00BF29EC" w:rsidRPr="00C30963" w:rsidRDefault="00BF29EC" w:rsidP="0062631A">
      <w:pPr>
        <w:jc w:val="both"/>
        <w:rPr>
          <w:rFonts w:ascii="Times New Roman" w:cs="Times New Roman"/>
        </w:rPr>
      </w:pPr>
      <w:r w:rsidRPr="00C30963">
        <w:rPr>
          <w:rFonts w:ascii="Times New Roman" w:cs="Times New Roman"/>
          <w:b/>
          <w:bCs/>
        </w:rPr>
        <w:t xml:space="preserve">§ </w:t>
      </w:r>
      <w:r w:rsidR="00BA624F" w:rsidRPr="00C30963">
        <w:rPr>
          <w:rFonts w:ascii="Times New Roman" w:cs="Times New Roman"/>
          <w:b/>
          <w:bCs/>
        </w:rPr>
        <w:t>13</w:t>
      </w:r>
      <w:r w:rsidRPr="00C30963">
        <w:rPr>
          <w:rFonts w:ascii="Times New Roman" w:cs="Times New Roman"/>
          <w:b/>
          <w:bCs/>
        </w:rPr>
        <w:t>.</w:t>
      </w:r>
      <w:r w:rsidRPr="00C30963">
        <w:rPr>
          <w:rFonts w:ascii="Times New Roman" w:cs="Times New Roman"/>
        </w:rPr>
        <w:t xml:space="preserve"> 1. Wykonanie uchwały powierza się Burmistrzowi Miasta i Gminy Mrocza</w:t>
      </w:r>
      <w:r w:rsidR="00A02648" w:rsidRPr="00C30963">
        <w:rPr>
          <w:rFonts w:ascii="Times New Roman" w:cs="Times New Roman"/>
        </w:rPr>
        <w:t>.</w:t>
      </w:r>
    </w:p>
    <w:p w14:paraId="20CAC5F6" w14:textId="77777777" w:rsidR="00453C35" w:rsidRDefault="00BF29EC" w:rsidP="00BF29EC">
      <w:pPr>
        <w:jc w:val="both"/>
        <w:rPr>
          <w:rFonts w:ascii="Times New Roman" w:cs="Times New Roman"/>
        </w:rPr>
      </w:pPr>
      <w:r w:rsidRPr="00C30963">
        <w:rPr>
          <w:rFonts w:ascii="Times New Roman" w:cs="Times New Roman"/>
        </w:rPr>
        <w:t xml:space="preserve">2. Traci moc uchwała nr </w:t>
      </w:r>
      <w:proofErr w:type="spellStart"/>
      <w:r w:rsidRPr="00C30963">
        <w:rPr>
          <w:rFonts w:ascii="Times New Roman" w:cs="Times New Roman"/>
        </w:rPr>
        <w:t>N</w:t>
      </w:r>
      <w:r w:rsidR="00453C35" w:rsidRPr="00C30963">
        <w:rPr>
          <w:rFonts w:ascii="Times New Roman" w:cs="Times New Roman"/>
        </w:rPr>
        <w:t>r</w:t>
      </w:r>
      <w:proofErr w:type="spellEnd"/>
      <w:r w:rsidRPr="00C30963">
        <w:rPr>
          <w:rFonts w:ascii="Times New Roman" w:cs="Times New Roman"/>
        </w:rPr>
        <w:t xml:space="preserve"> </w:t>
      </w:r>
      <w:r w:rsidR="00453C35" w:rsidRPr="00C30963">
        <w:rPr>
          <w:rFonts w:ascii="Times New Roman" w:cs="Times New Roman"/>
        </w:rPr>
        <w:t>XIV</w:t>
      </w:r>
      <w:r w:rsidRPr="00C30963">
        <w:rPr>
          <w:rFonts w:ascii="Times New Roman" w:cs="Times New Roman"/>
        </w:rPr>
        <w:t>/</w:t>
      </w:r>
      <w:r w:rsidR="00453C35" w:rsidRPr="00C30963">
        <w:rPr>
          <w:rFonts w:ascii="Times New Roman" w:cs="Times New Roman"/>
        </w:rPr>
        <w:t>147</w:t>
      </w:r>
      <w:r w:rsidRPr="00C30963">
        <w:rPr>
          <w:rFonts w:ascii="Times New Roman" w:cs="Times New Roman"/>
        </w:rPr>
        <w:t>/</w:t>
      </w:r>
      <w:r w:rsidR="00453C35" w:rsidRPr="00C30963">
        <w:rPr>
          <w:rFonts w:ascii="Times New Roman" w:cs="Times New Roman"/>
        </w:rPr>
        <w:t>2025</w:t>
      </w:r>
      <w:r w:rsidRPr="00C30963">
        <w:rPr>
          <w:rFonts w:ascii="Times New Roman" w:cs="Times New Roman"/>
        </w:rPr>
        <w:t xml:space="preserve"> Rady Miejskiej </w:t>
      </w:r>
      <w:r w:rsidR="008F0D11" w:rsidRPr="00C30963">
        <w:rPr>
          <w:rFonts w:ascii="Times New Roman" w:cs="Times New Roman"/>
        </w:rPr>
        <w:t>w</w:t>
      </w:r>
      <w:r w:rsidRPr="00C30963">
        <w:rPr>
          <w:rFonts w:ascii="Times New Roman" w:cs="Times New Roman"/>
        </w:rPr>
        <w:t xml:space="preserve"> Mroczy z dnia 2</w:t>
      </w:r>
      <w:r w:rsidR="00453C35" w:rsidRPr="00C30963">
        <w:rPr>
          <w:rFonts w:ascii="Times New Roman" w:cs="Times New Roman"/>
        </w:rPr>
        <w:t>8 marca</w:t>
      </w:r>
      <w:r w:rsidRPr="00C30963">
        <w:rPr>
          <w:rFonts w:ascii="Times New Roman" w:cs="Times New Roman"/>
        </w:rPr>
        <w:t xml:space="preserve"> 20</w:t>
      </w:r>
      <w:r w:rsidR="00453C35" w:rsidRPr="00C30963">
        <w:rPr>
          <w:rFonts w:ascii="Times New Roman" w:cs="Times New Roman"/>
        </w:rPr>
        <w:t>25</w:t>
      </w:r>
      <w:r w:rsidRPr="00C30963">
        <w:rPr>
          <w:rFonts w:ascii="Times New Roman" w:cs="Times New Roman"/>
        </w:rPr>
        <w:t xml:space="preserve"> r.</w:t>
      </w:r>
      <w:r w:rsidRPr="00C30963">
        <w:t xml:space="preserve"> </w:t>
      </w:r>
      <w:r w:rsidRPr="00C30963">
        <w:br/>
      </w:r>
      <w:r w:rsidR="00453C35" w:rsidRPr="00C30963">
        <w:rPr>
          <w:rFonts w:ascii="Times New Roman" w:cs="Times New Roman"/>
        </w:rPr>
        <w:t>w sprawie ustalenia trybu udzielania i rozliczania oraz trybu przeprowadzania kontroli prawidłowości pobrania i wykorzystania dotacji udzielanych z budżetu Gminy Mrocza dla niepublicznych szkół, przedszkoli, oddziałów przedszkolnych w szkołach podstawowych oraz innych form wychowania</w:t>
      </w:r>
      <w:r w:rsidR="00453C35" w:rsidRPr="00453C35">
        <w:rPr>
          <w:rFonts w:ascii="Times New Roman" w:cs="Times New Roman"/>
        </w:rPr>
        <w:t xml:space="preserve"> przedszkolnego na terenie Gminy Mrocza</w:t>
      </w:r>
      <w:r w:rsidRPr="00BF29EC">
        <w:rPr>
          <w:rFonts w:ascii="Times New Roman" w:cs="Times New Roman"/>
        </w:rPr>
        <w:t xml:space="preserve">. </w:t>
      </w:r>
    </w:p>
    <w:p w14:paraId="6F94D770" w14:textId="7DB49777" w:rsidR="00BF29EC" w:rsidRDefault="00453C35" w:rsidP="00BF29EC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="00BF29EC" w:rsidRPr="00BF29EC">
        <w:rPr>
          <w:rFonts w:ascii="Times New Roman" w:cs="Times New Roman"/>
        </w:rPr>
        <w:t xml:space="preserve">Uchwała wchodzi w życie po upływie 14 dni od dnia ogłoszenia uchwały w Dzienniku Urzędowym Województwa Kujawsko-Pomorskiego. </w:t>
      </w:r>
    </w:p>
    <w:p w14:paraId="2E109D22" w14:textId="77777777" w:rsidR="00453C35" w:rsidRDefault="00453C35" w:rsidP="0091238D">
      <w:pPr>
        <w:ind w:left="4678"/>
        <w:jc w:val="center"/>
        <w:rPr>
          <w:rFonts w:ascii="Times New Roman" w:cs="Times New Roman"/>
        </w:rPr>
      </w:pPr>
    </w:p>
    <w:p w14:paraId="28E32D8A" w14:textId="230C6879" w:rsidR="00BF29EC" w:rsidRDefault="00BF29EC" w:rsidP="0091238D">
      <w:pPr>
        <w:ind w:left="4678"/>
        <w:jc w:val="center"/>
        <w:rPr>
          <w:rFonts w:ascii="Times New Roman" w:cs="Times New Roman"/>
        </w:rPr>
      </w:pPr>
      <w:r w:rsidRPr="00BF29EC">
        <w:rPr>
          <w:rFonts w:ascii="Times New Roman" w:cs="Times New Roman"/>
        </w:rPr>
        <w:t xml:space="preserve">Przewodnicząca Rady </w:t>
      </w:r>
      <w:r w:rsidR="0091238D">
        <w:rPr>
          <w:rFonts w:ascii="Times New Roman" w:cs="Times New Roman"/>
        </w:rPr>
        <w:br/>
      </w:r>
      <w:r>
        <w:rPr>
          <w:rFonts w:ascii="Times New Roman" w:cs="Times New Roman"/>
        </w:rPr>
        <w:t>Miejskiej</w:t>
      </w:r>
      <w:r w:rsidR="0091238D">
        <w:rPr>
          <w:rFonts w:ascii="Times New Roman" w:cs="Times New Roman"/>
        </w:rPr>
        <w:t xml:space="preserve"> w Mroczy</w:t>
      </w:r>
    </w:p>
    <w:p w14:paraId="542C0E50" w14:textId="77777777" w:rsidR="0091238D" w:rsidRDefault="0091238D" w:rsidP="0091238D">
      <w:pPr>
        <w:spacing w:after="0" w:line="360" w:lineRule="auto"/>
        <w:ind w:left="4678"/>
        <w:jc w:val="center"/>
        <w:rPr>
          <w:rFonts w:ascii="Times New Roman" w:cs="Times New Roman"/>
        </w:rPr>
      </w:pPr>
    </w:p>
    <w:p w14:paraId="6122D558" w14:textId="12C3D7ED" w:rsidR="00BF29EC" w:rsidRPr="008F0D11" w:rsidRDefault="0091238D" w:rsidP="008F0D11">
      <w:pPr>
        <w:ind w:left="4678"/>
        <w:jc w:val="center"/>
        <w:rPr>
          <w:rFonts w:ascii="Times New Roman" w:cs="Times New Roman"/>
          <w:b/>
          <w:bCs/>
        </w:rPr>
      </w:pPr>
      <w:r w:rsidRPr="0091238D">
        <w:rPr>
          <w:rFonts w:ascii="Times New Roman" w:cs="Times New Roman"/>
          <w:b/>
          <w:bCs/>
        </w:rPr>
        <w:t>Magdalena Musiał-Resler</w:t>
      </w:r>
    </w:p>
    <w:sectPr w:rsidR="00BF29EC" w:rsidRPr="008F0D11" w:rsidSect="00B071BB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804B" w14:textId="77777777" w:rsidR="001142FA" w:rsidRDefault="001142FA" w:rsidP="00F920AB">
      <w:pPr>
        <w:spacing w:after="0" w:line="240" w:lineRule="auto"/>
      </w:pPr>
      <w:r>
        <w:separator/>
      </w:r>
    </w:p>
  </w:endnote>
  <w:endnote w:type="continuationSeparator" w:id="0">
    <w:p w14:paraId="53B1D590" w14:textId="77777777" w:rsidR="001142FA" w:rsidRDefault="001142FA" w:rsidP="00F9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8A68" w14:textId="77777777" w:rsidR="001142FA" w:rsidRDefault="001142FA" w:rsidP="00F920AB">
      <w:pPr>
        <w:spacing w:after="0" w:line="240" w:lineRule="auto"/>
      </w:pPr>
      <w:r>
        <w:separator/>
      </w:r>
    </w:p>
  </w:footnote>
  <w:footnote w:type="continuationSeparator" w:id="0">
    <w:p w14:paraId="18291854" w14:textId="77777777" w:rsidR="001142FA" w:rsidRDefault="001142FA" w:rsidP="00F9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7E3A" w14:textId="122DFFB8" w:rsidR="008F0D11" w:rsidRPr="00554EFF" w:rsidRDefault="008F0D11" w:rsidP="00554EFF">
    <w:pPr>
      <w:pStyle w:val="Nagwek"/>
      <w:jc w:val="right"/>
      <w:rPr>
        <w:rFonts w:ascii="Times New Roman" w:hAnsi="Times New Roman" w:cs="Times New Roman"/>
      </w:rPr>
    </w:pPr>
    <w:r w:rsidRPr="00554EFF">
      <w:rPr>
        <w:rFonts w:ascii="Times New Roman" w:hAnsi="Times New Roman" w:cs="Times New Roman"/>
      </w:rPr>
      <w:t>PROJEKT</w:t>
    </w:r>
    <w:r w:rsidR="00A34812">
      <w:rPr>
        <w:rFonts w:ascii="Times New Roman" w:hAnsi="Times New Roman" w:cs="Times New Roman"/>
      </w:rPr>
      <w:t xml:space="preserve"> 10.7.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45BD"/>
    <w:multiLevelType w:val="hybridMultilevel"/>
    <w:tmpl w:val="B3881B92"/>
    <w:lvl w:ilvl="0" w:tplc="CBA03BA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68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B"/>
    <w:rsid w:val="00005EE9"/>
    <w:rsid w:val="00020307"/>
    <w:rsid w:val="000322F9"/>
    <w:rsid w:val="00042660"/>
    <w:rsid w:val="00044D4D"/>
    <w:rsid w:val="000608E1"/>
    <w:rsid w:val="00074801"/>
    <w:rsid w:val="00075073"/>
    <w:rsid w:val="000802DE"/>
    <w:rsid w:val="000812B3"/>
    <w:rsid w:val="0009600A"/>
    <w:rsid w:val="00113B79"/>
    <w:rsid w:val="001142FA"/>
    <w:rsid w:val="0011455B"/>
    <w:rsid w:val="001163CA"/>
    <w:rsid w:val="001201FB"/>
    <w:rsid w:val="00133E0E"/>
    <w:rsid w:val="00144C7E"/>
    <w:rsid w:val="00160C7C"/>
    <w:rsid w:val="001D52FC"/>
    <w:rsid w:val="001D75FB"/>
    <w:rsid w:val="00205353"/>
    <w:rsid w:val="00207AFA"/>
    <w:rsid w:val="002175F8"/>
    <w:rsid w:val="00243B43"/>
    <w:rsid w:val="00272C42"/>
    <w:rsid w:val="00291391"/>
    <w:rsid w:val="002E1FA8"/>
    <w:rsid w:val="003130DB"/>
    <w:rsid w:val="00323B69"/>
    <w:rsid w:val="00385713"/>
    <w:rsid w:val="00396118"/>
    <w:rsid w:val="00397487"/>
    <w:rsid w:val="003A26A0"/>
    <w:rsid w:val="003B1DE7"/>
    <w:rsid w:val="003D4A85"/>
    <w:rsid w:val="0040088C"/>
    <w:rsid w:val="00410A9D"/>
    <w:rsid w:val="00422DA8"/>
    <w:rsid w:val="00431880"/>
    <w:rsid w:val="00453C35"/>
    <w:rsid w:val="00461B15"/>
    <w:rsid w:val="004872BD"/>
    <w:rsid w:val="00491904"/>
    <w:rsid w:val="004B6453"/>
    <w:rsid w:val="004C2AFD"/>
    <w:rsid w:val="004D2ADF"/>
    <w:rsid w:val="004E0B9A"/>
    <w:rsid w:val="004E5A9F"/>
    <w:rsid w:val="004F2BDE"/>
    <w:rsid w:val="0050195F"/>
    <w:rsid w:val="00502239"/>
    <w:rsid w:val="00510B87"/>
    <w:rsid w:val="00520ACD"/>
    <w:rsid w:val="0054316D"/>
    <w:rsid w:val="00547091"/>
    <w:rsid w:val="00554EFF"/>
    <w:rsid w:val="005A526A"/>
    <w:rsid w:val="005A5D62"/>
    <w:rsid w:val="005C09C5"/>
    <w:rsid w:val="005C545B"/>
    <w:rsid w:val="005D66B1"/>
    <w:rsid w:val="006168DC"/>
    <w:rsid w:val="00621ADE"/>
    <w:rsid w:val="006222A1"/>
    <w:rsid w:val="0062631A"/>
    <w:rsid w:val="0063403A"/>
    <w:rsid w:val="00652C4E"/>
    <w:rsid w:val="0066533B"/>
    <w:rsid w:val="0068741D"/>
    <w:rsid w:val="006E1971"/>
    <w:rsid w:val="006E5EA8"/>
    <w:rsid w:val="006F3DA1"/>
    <w:rsid w:val="00732CBE"/>
    <w:rsid w:val="007748CF"/>
    <w:rsid w:val="007815D3"/>
    <w:rsid w:val="007C6435"/>
    <w:rsid w:val="007F3B5D"/>
    <w:rsid w:val="00805C46"/>
    <w:rsid w:val="00816EC1"/>
    <w:rsid w:val="00817153"/>
    <w:rsid w:val="00836448"/>
    <w:rsid w:val="0084277E"/>
    <w:rsid w:val="0085090B"/>
    <w:rsid w:val="00855F30"/>
    <w:rsid w:val="00864834"/>
    <w:rsid w:val="00872146"/>
    <w:rsid w:val="00897707"/>
    <w:rsid w:val="008A147D"/>
    <w:rsid w:val="008A1A52"/>
    <w:rsid w:val="008F0D11"/>
    <w:rsid w:val="008F2CE1"/>
    <w:rsid w:val="009037E2"/>
    <w:rsid w:val="0091238D"/>
    <w:rsid w:val="00915060"/>
    <w:rsid w:val="009329FF"/>
    <w:rsid w:val="009540DE"/>
    <w:rsid w:val="00965D09"/>
    <w:rsid w:val="00983DA3"/>
    <w:rsid w:val="009977E4"/>
    <w:rsid w:val="009A2E3F"/>
    <w:rsid w:val="009A780B"/>
    <w:rsid w:val="009B43EB"/>
    <w:rsid w:val="009C6ABD"/>
    <w:rsid w:val="009D6207"/>
    <w:rsid w:val="009E0778"/>
    <w:rsid w:val="00A02648"/>
    <w:rsid w:val="00A0791D"/>
    <w:rsid w:val="00A249A1"/>
    <w:rsid w:val="00A34812"/>
    <w:rsid w:val="00A37476"/>
    <w:rsid w:val="00A4029B"/>
    <w:rsid w:val="00A55FF4"/>
    <w:rsid w:val="00A71641"/>
    <w:rsid w:val="00A871E2"/>
    <w:rsid w:val="00A87D07"/>
    <w:rsid w:val="00A9227C"/>
    <w:rsid w:val="00AD502D"/>
    <w:rsid w:val="00AE4282"/>
    <w:rsid w:val="00B071BB"/>
    <w:rsid w:val="00B15A7E"/>
    <w:rsid w:val="00B2114F"/>
    <w:rsid w:val="00B22835"/>
    <w:rsid w:val="00B37021"/>
    <w:rsid w:val="00B52887"/>
    <w:rsid w:val="00B64746"/>
    <w:rsid w:val="00B67450"/>
    <w:rsid w:val="00B80505"/>
    <w:rsid w:val="00BA624F"/>
    <w:rsid w:val="00BC73F0"/>
    <w:rsid w:val="00BF29EC"/>
    <w:rsid w:val="00BF3C7D"/>
    <w:rsid w:val="00C0169F"/>
    <w:rsid w:val="00C05DDB"/>
    <w:rsid w:val="00C17E34"/>
    <w:rsid w:val="00C30963"/>
    <w:rsid w:val="00C33D60"/>
    <w:rsid w:val="00C46815"/>
    <w:rsid w:val="00C707FD"/>
    <w:rsid w:val="00C96B40"/>
    <w:rsid w:val="00CF7060"/>
    <w:rsid w:val="00D1670B"/>
    <w:rsid w:val="00D47DDE"/>
    <w:rsid w:val="00D759F1"/>
    <w:rsid w:val="00DC4C39"/>
    <w:rsid w:val="00DD2917"/>
    <w:rsid w:val="00DD5A06"/>
    <w:rsid w:val="00E42C24"/>
    <w:rsid w:val="00E438DD"/>
    <w:rsid w:val="00E8391B"/>
    <w:rsid w:val="00EB18B8"/>
    <w:rsid w:val="00EB22F6"/>
    <w:rsid w:val="00EE242B"/>
    <w:rsid w:val="00F133AD"/>
    <w:rsid w:val="00F40E5A"/>
    <w:rsid w:val="00F77145"/>
    <w:rsid w:val="00F807FF"/>
    <w:rsid w:val="00F920AB"/>
    <w:rsid w:val="00FD63C1"/>
    <w:rsid w:val="00FE3B56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B8AC"/>
  <w15:chartTrackingRefBased/>
  <w15:docId w15:val="{602505EB-8110-4C3E-8FF7-7F1CAC8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nhideWhenUsed/>
    <w:qFormat/>
    <w:rsid w:val="00F920AB"/>
    <w:rPr>
      <w:rFonts w:ascii="Aptos" w:eastAsia="SimSun" w:hAnsi="Times New Roman" w:cs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0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0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0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0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0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0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0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0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0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0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0A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0A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F920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0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0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20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920AB"/>
  </w:style>
  <w:style w:type="paragraph" w:styleId="Stopka">
    <w:name w:val="footer"/>
    <w:basedOn w:val="Normalny"/>
    <w:link w:val="StopkaZnak"/>
    <w:uiPriority w:val="99"/>
    <w:unhideWhenUsed/>
    <w:rsid w:val="00F920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920AB"/>
  </w:style>
  <w:style w:type="paragraph" w:customStyle="1" w:styleId="wzorparagraf">
    <w:name w:val="wzor paragraf"/>
    <w:basedOn w:val="Normalny"/>
    <w:uiPriority w:val="99"/>
    <w:unhideWhenUsed/>
    <w:rsid w:val="00F920AB"/>
    <w:pPr>
      <w:keepNext/>
      <w:widowControl w:val="0"/>
      <w:suppressAutoHyphens/>
      <w:autoSpaceDE w:val="0"/>
      <w:autoSpaceDN w:val="0"/>
      <w:adjustRightInd w:val="0"/>
      <w:spacing w:before="227" w:after="113" w:line="240" w:lineRule="atLeast"/>
      <w:jc w:val="center"/>
      <w:textAlignment w:val="center"/>
    </w:pPr>
    <w:rPr>
      <w:rFonts w:ascii="Book Antiqua" w:cs="Book Antiqua"/>
      <w:b/>
      <w:color w:val="000000"/>
      <w:sz w:val="20"/>
      <w:szCs w:val="20"/>
      <w:lang w:eastAsia="pl-PL"/>
    </w:rPr>
  </w:style>
  <w:style w:type="paragraph" w:styleId="Bezodstpw">
    <w:name w:val="No Spacing"/>
    <w:uiPriority w:val="1"/>
    <w:unhideWhenUsed/>
    <w:qFormat/>
    <w:rsid w:val="00F920AB"/>
    <w:pPr>
      <w:spacing w:after="0" w:line="240" w:lineRule="auto"/>
    </w:pPr>
    <w:rPr>
      <w:rFonts w:ascii="Aptos" w:eastAsia="SimSun" w:hAnsi="Times New Roman" w:cs="Aptos"/>
    </w:rPr>
  </w:style>
  <w:style w:type="character" w:customStyle="1" w:styleId="tekstbold">
    <w:name w:val="tekst_bold"/>
    <w:uiPriority w:val="99"/>
    <w:unhideWhenUsed/>
    <w:rsid w:val="00F920AB"/>
    <w:rPr>
      <w:rFonts w:hint="default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353"/>
    <w:rPr>
      <w:rFonts w:ascii="Aptos" w:eastAsia="SimSun" w:hAnsi="Times New Roman" w:cs="Apto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353"/>
    <w:rPr>
      <w:rFonts w:ascii="Aptos" w:eastAsia="SimSun" w:hAnsi="Times New Roman" w:cs="Apto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2844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Maria Potka</cp:lastModifiedBy>
  <cp:revision>3</cp:revision>
  <cp:lastPrinted>2025-03-18T22:32:00Z</cp:lastPrinted>
  <dcterms:created xsi:type="dcterms:W3CDTF">2025-04-18T10:11:00Z</dcterms:created>
  <dcterms:modified xsi:type="dcterms:W3CDTF">2025-04-18T10:17:00Z</dcterms:modified>
</cp:coreProperties>
</file>