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C653" w14:textId="00BCA53C" w:rsidR="0082385E" w:rsidRPr="00225514" w:rsidRDefault="00225514" w:rsidP="0022551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6E574F">
        <w:rPr>
          <w:rFonts w:ascii="Times New Roman" w:hAnsi="Times New Roman" w:cs="Times New Roman"/>
          <w:b/>
          <w:bCs/>
          <w:i/>
          <w:iCs/>
        </w:rPr>
        <w:t>Projekt</w:t>
      </w:r>
      <w:r w:rsidR="002939C8">
        <w:rPr>
          <w:rFonts w:ascii="Times New Roman" w:hAnsi="Times New Roman" w:cs="Times New Roman"/>
          <w:b/>
          <w:bCs/>
          <w:i/>
          <w:iCs/>
        </w:rPr>
        <w:t xml:space="preserve"> 10.2.</w:t>
      </w:r>
    </w:p>
    <w:p w14:paraId="6910ED14" w14:textId="77777777" w:rsidR="00225514" w:rsidRDefault="00225514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A680D5C" w14:textId="05285EF1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X</w:t>
      </w:r>
      <w:r w:rsidR="001D4F89">
        <w:rPr>
          <w:rFonts w:ascii="Times New Roman" w:hAnsi="Times New Roman" w:cs="Times New Roman"/>
          <w:b/>
          <w:bCs/>
        </w:rPr>
        <w:t>V</w:t>
      </w:r>
      <w:r w:rsidR="006E02B4">
        <w:rPr>
          <w:rFonts w:ascii="Times New Roman" w:hAnsi="Times New Roman" w:cs="Times New Roman"/>
          <w:b/>
          <w:bCs/>
        </w:rPr>
        <w:t>/ …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</w:t>
      </w:r>
      <w:r w:rsidR="00E27B9C">
        <w:rPr>
          <w:rFonts w:ascii="Times New Roman" w:hAnsi="Times New Roman" w:cs="Times New Roman"/>
          <w:b/>
          <w:bCs/>
        </w:rPr>
        <w:t>5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4BCB824B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1E1321">
        <w:rPr>
          <w:rFonts w:ascii="Times New Roman" w:hAnsi="Times New Roman" w:cs="Times New Roman"/>
        </w:rPr>
        <w:t>2</w:t>
      </w:r>
      <w:r w:rsidR="00070B1B">
        <w:rPr>
          <w:rFonts w:ascii="Times New Roman" w:hAnsi="Times New Roman" w:cs="Times New Roman"/>
        </w:rPr>
        <w:t>5</w:t>
      </w:r>
      <w:r w:rsidR="0017095D">
        <w:rPr>
          <w:rFonts w:ascii="Times New Roman" w:hAnsi="Times New Roman" w:cs="Times New Roman"/>
        </w:rPr>
        <w:t xml:space="preserve"> </w:t>
      </w:r>
      <w:r w:rsidR="00070B1B">
        <w:rPr>
          <w:rFonts w:ascii="Times New Roman" w:hAnsi="Times New Roman" w:cs="Times New Roman"/>
        </w:rPr>
        <w:t>kwietnia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17095D">
        <w:rPr>
          <w:rFonts w:ascii="Times New Roman" w:hAnsi="Times New Roman" w:cs="Times New Roman"/>
        </w:rPr>
        <w:t>5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0D266D64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</w:t>
      </w:r>
      <w:r w:rsidR="0017095D">
        <w:rPr>
          <w:rFonts w:ascii="Times New Roman" w:hAnsi="Times New Roman" w:cs="Times New Roman"/>
          <w:b/>
          <w:bCs/>
        </w:rPr>
        <w:t>5</w:t>
      </w:r>
      <w:r w:rsidRPr="00C10AFC">
        <w:rPr>
          <w:rFonts w:ascii="Times New Roman" w:hAnsi="Times New Roman" w:cs="Times New Roman"/>
          <w:b/>
          <w:bCs/>
        </w:rPr>
        <w:t xml:space="preserve"> rok</w:t>
      </w:r>
    </w:p>
    <w:p w14:paraId="23954FE6" w14:textId="0F422F24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>Na  podstawie  art.  18 ust. 2 pkt 4,  pkt 9 lit. d, lit. i, pkt 10  ustawy  z dnia 8 marca 1990 r.</w:t>
      </w:r>
      <w:r w:rsidR="00634986">
        <w:rPr>
          <w:rFonts w:ascii="Times New Roman" w:hAnsi="Times New Roman" w:cs="Times New Roman"/>
        </w:rPr>
        <w:t xml:space="preserve">                         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="00616D4F">
        <w:rPr>
          <w:rFonts w:ascii="Times New Roman" w:hAnsi="Times New Roman" w:cs="Times New Roman"/>
        </w:rPr>
        <w:t xml:space="preserve"> z późn.</w:t>
      </w:r>
      <w:r w:rsidR="00D030B0">
        <w:rPr>
          <w:rFonts w:ascii="Times New Roman" w:hAnsi="Times New Roman" w:cs="Times New Roman"/>
        </w:rPr>
        <w:t xml:space="preserve"> zm.</w:t>
      </w:r>
      <w:r w:rsidRPr="00054D18">
        <w:rPr>
          <w:rFonts w:ascii="Times New Roman" w:hAnsi="Times New Roman" w:cs="Times New Roman"/>
        </w:rPr>
        <w:t>), art. 211, art. 212, art.214, art.215,  art.222, art. 235, art.236, 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>oraz art.111 pkt 1 i 3 ustawy z dnia 12 marca 2022 r. o pomocy obywatelom Ukrainy w związku z konfliktem zbrojnym na terytorium tego państwa (Dz. U. z 202</w:t>
      </w:r>
      <w:r w:rsidR="00C77D0D">
        <w:rPr>
          <w:rFonts w:ascii="Times New Roman" w:hAnsi="Times New Roman" w:cs="Times New Roman"/>
        </w:rPr>
        <w:t>5</w:t>
      </w:r>
      <w:r w:rsidR="00E25CBC">
        <w:rPr>
          <w:rFonts w:ascii="Times New Roman" w:hAnsi="Times New Roman" w:cs="Times New Roman"/>
        </w:rPr>
        <w:t xml:space="preserve"> r. poz. </w:t>
      </w:r>
      <w:r w:rsidR="00C77D0D">
        <w:rPr>
          <w:rFonts w:ascii="Times New Roman" w:hAnsi="Times New Roman" w:cs="Times New Roman"/>
        </w:rPr>
        <w:t xml:space="preserve">337)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2E230D87" w14:textId="29C49722" w:rsidR="00616E9A" w:rsidRDefault="00932269" w:rsidP="00616E9A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IX</w:t>
      </w:r>
      <w:r w:rsidR="00A05E74">
        <w:rPr>
          <w:rFonts w:ascii="Times New Roman" w:hAnsi="Times New Roman" w:cs="Times New Roman"/>
        </w:rPr>
        <w:t>/</w:t>
      </w:r>
      <w:r w:rsidR="0017095D">
        <w:rPr>
          <w:rFonts w:ascii="Times New Roman" w:hAnsi="Times New Roman" w:cs="Times New Roman"/>
        </w:rPr>
        <w:t>101</w:t>
      </w:r>
      <w:r w:rsidR="005A400E" w:rsidRPr="002912E0">
        <w:rPr>
          <w:rFonts w:ascii="Times New Roman" w:hAnsi="Times New Roman" w:cs="Times New Roman"/>
        </w:rPr>
        <w:t>/202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Rady Miejskiej w Mroczy z dnia 20 grudnia 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roku w sprawie uchwalenia budżetu Gminy Mrocza na 202</w:t>
      </w:r>
      <w:r w:rsidR="0017095D">
        <w:rPr>
          <w:rFonts w:ascii="Times New Roman" w:hAnsi="Times New Roman" w:cs="Times New Roman"/>
        </w:rPr>
        <w:t>5</w:t>
      </w:r>
      <w:r w:rsidR="005A400E" w:rsidRPr="002912E0">
        <w:rPr>
          <w:rFonts w:ascii="Times New Roman" w:hAnsi="Times New Roman" w:cs="Times New Roman"/>
        </w:rPr>
        <w:t xml:space="preserve"> rok</w:t>
      </w:r>
      <w:r w:rsidR="00507B07">
        <w:rPr>
          <w:rFonts w:ascii="Times New Roman" w:hAnsi="Times New Roman" w:cs="Times New Roman"/>
        </w:rPr>
        <w:t xml:space="preserve">, </w:t>
      </w:r>
      <w:r w:rsidR="0017095D">
        <w:rPr>
          <w:rFonts w:ascii="Times New Roman" w:hAnsi="Times New Roman" w:cs="Times New Roman"/>
        </w:rPr>
        <w:t xml:space="preserve"> </w:t>
      </w:r>
      <w:r w:rsidR="00616E9A">
        <w:rPr>
          <w:rFonts w:ascii="Times New Roman" w:hAnsi="Times New Roman" w:cs="Times New Roman"/>
        </w:rPr>
        <w:t>zmienionej: Uchwałą   Nr X/112/2025 Rady Miejskiej w Mroczy z dnia 14 stycznia 2025 roku, Zarządzeniem Nr 0050.17.2025 Burmistrza Miasta i Gminy Mrocza z dnia 31 stycznia 2025 roku, Uchwałą Nr XII/131/2025 Rady Miejskiej w Mroczy z dnia           10 lutego 2025 roku, Zarządzeniem Nr 0050.26.2025 Burmistrza Miasta i Gminy Mrocza z dnia               20 lutego 2025 roku, Uchwałą Nr XIII/133/2025 Rady Miejskiej w Mroczy</w:t>
      </w:r>
      <w:r w:rsidR="005551A5">
        <w:rPr>
          <w:rFonts w:ascii="Times New Roman" w:hAnsi="Times New Roman" w:cs="Times New Roman"/>
        </w:rPr>
        <w:t xml:space="preserve"> z dnia 28 lutego 2025 roku</w:t>
      </w:r>
      <w:r w:rsidR="00616E9A">
        <w:rPr>
          <w:rFonts w:ascii="Times New Roman" w:hAnsi="Times New Roman" w:cs="Times New Roman"/>
        </w:rPr>
        <w:t xml:space="preserve">, </w:t>
      </w:r>
      <w:r w:rsidR="009F6CBC">
        <w:rPr>
          <w:rFonts w:ascii="Times New Roman" w:hAnsi="Times New Roman" w:cs="Times New Roman"/>
        </w:rPr>
        <w:t xml:space="preserve">Uchwala Nr XIV/139/2025 Rady Miejskiej w Mroczy z dnia 28 marca 2025 roku, Zarządzeniem Nr 0050.46.2025 Burmistrza Miasta i Gminy Mrocza z dnia 25 kwietnia 2025 roku </w:t>
      </w:r>
      <w:r w:rsidR="00616E9A">
        <w:rPr>
          <w:rFonts w:ascii="Times New Roman" w:hAnsi="Times New Roman" w:cs="Times New Roman"/>
        </w:rPr>
        <w:t xml:space="preserve">wprowadza </w:t>
      </w:r>
      <w:r w:rsidR="00D27F3E">
        <w:rPr>
          <w:rFonts w:ascii="Times New Roman" w:hAnsi="Times New Roman" w:cs="Times New Roman"/>
        </w:rPr>
        <w:t xml:space="preserve">                      </w:t>
      </w:r>
      <w:r w:rsidR="00616E9A">
        <w:rPr>
          <w:rFonts w:ascii="Times New Roman" w:hAnsi="Times New Roman" w:cs="Times New Roman"/>
        </w:rPr>
        <w:t>się następujące zmiany:</w:t>
      </w:r>
    </w:p>
    <w:p w14:paraId="5C63C5AC" w14:textId="51E9C016" w:rsidR="005A400E" w:rsidRPr="00776122" w:rsidRDefault="005A400E" w:rsidP="00776122">
      <w:pPr>
        <w:pStyle w:val="Akapitzlist"/>
        <w:numPr>
          <w:ilvl w:val="0"/>
          <w:numId w:val="17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776122">
        <w:rPr>
          <w:rFonts w:ascii="Times New Roman" w:hAnsi="Times New Roman" w:cs="Times New Roman"/>
        </w:rPr>
        <w:t>§</w:t>
      </w:r>
      <w:r w:rsidR="00F64B0A" w:rsidRPr="00776122">
        <w:rPr>
          <w:rFonts w:ascii="Times New Roman" w:hAnsi="Times New Roman" w:cs="Times New Roman"/>
        </w:rPr>
        <w:t xml:space="preserve"> </w:t>
      </w:r>
      <w:r w:rsidRPr="00776122">
        <w:rPr>
          <w:rFonts w:ascii="Times New Roman" w:hAnsi="Times New Roman" w:cs="Times New Roman"/>
        </w:rPr>
        <w:t xml:space="preserve">1. </w:t>
      </w:r>
      <w:r w:rsidR="0087375E" w:rsidRPr="00776122">
        <w:rPr>
          <w:rFonts w:ascii="Times New Roman" w:hAnsi="Times New Roman" w:cs="Times New Roman"/>
        </w:rPr>
        <w:t>O</w:t>
      </w:r>
      <w:r w:rsidRPr="00776122">
        <w:rPr>
          <w:rFonts w:ascii="Times New Roman" w:hAnsi="Times New Roman" w:cs="Times New Roman"/>
        </w:rPr>
        <w:t>trzymuje brzmienie:</w:t>
      </w:r>
    </w:p>
    <w:p w14:paraId="39A66C49" w14:textId="4D744BDB" w:rsidR="00181812" w:rsidRPr="005A400E" w:rsidRDefault="0087375E" w:rsidP="003C27B7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>na 202</w:t>
      </w:r>
      <w:r w:rsidR="0017095D">
        <w:rPr>
          <w:rFonts w:ascii="Times New Roman" w:hAnsi="Times New Roman" w:cs="Times New Roman"/>
        </w:rPr>
        <w:t>5</w:t>
      </w:r>
      <w:r w:rsidR="00AC365D" w:rsidRPr="005A400E">
        <w:rPr>
          <w:rFonts w:ascii="Times New Roman" w:hAnsi="Times New Roman" w:cs="Times New Roman"/>
        </w:rPr>
        <w:t xml:space="preserve"> rok </w:t>
      </w:r>
      <w:r w:rsidR="00181812" w:rsidRPr="005A400E">
        <w:rPr>
          <w:rFonts w:ascii="Times New Roman" w:hAnsi="Times New Roman" w:cs="Times New Roman"/>
        </w:rPr>
        <w:t xml:space="preserve">w wysokości </w:t>
      </w:r>
      <w:r w:rsidR="001E1321">
        <w:rPr>
          <w:rFonts w:ascii="Times New Roman" w:hAnsi="Times New Roman" w:cs="Times New Roman"/>
        </w:rPr>
        <w:t>9</w:t>
      </w:r>
      <w:r w:rsidR="007A47DF">
        <w:rPr>
          <w:rFonts w:ascii="Times New Roman" w:hAnsi="Times New Roman" w:cs="Times New Roman"/>
        </w:rPr>
        <w:t>2 295 260,32</w:t>
      </w:r>
      <w:r w:rsidR="00181812" w:rsidRPr="005A400E">
        <w:rPr>
          <w:rFonts w:ascii="Times New Roman" w:hAnsi="Times New Roman" w:cs="Times New Roman"/>
        </w:rPr>
        <w:t xml:space="preserve"> zł, z</w:t>
      </w:r>
      <w:r w:rsidR="006D7C7B" w:rsidRPr="005A400E">
        <w:rPr>
          <w:rFonts w:ascii="Times New Roman" w:hAnsi="Times New Roman" w:cs="Times New Roman"/>
        </w:rPr>
        <w:t>godnie 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2DC72945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7A47DF">
        <w:rPr>
          <w:rFonts w:ascii="Times New Roman" w:hAnsi="Times New Roman" w:cs="Times New Roman"/>
        </w:rPr>
        <w:t>67 186 150,32</w:t>
      </w:r>
      <w:r w:rsidR="00B534BE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7F2E8EEF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>2</w:t>
      </w:r>
      <w:r w:rsidR="001E1321">
        <w:rPr>
          <w:rFonts w:ascii="Times New Roman" w:hAnsi="Times New Roman" w:cs="Times New Roman"/>
        </w:rPr>
        <w:t>5</w:t>
      </w:r>
      <w:r w:rsidR="007A47DF">
        <w:rPr>
          <w:rFonts w:ascii="Times New Roman" w:hAnsi="Times New Roman" w:cs="Times New Roman"/>
        </w:rPr>
        <w:t> 109 110,00</w:t>
      </w:r>
      <w:r w:rsidR="00571070">
        <w:rPr>
          <w:rFonts w:ascii="Times New Roman" w:hAnsi="Times New Roman" w:cs="Times New Roman"/>
        </w:rPr>
        <w:t xml:space="preserve"> 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0"/>
    <w:p w14:paraId="5D4A10EE" w14:textId="033CAE71" w:rsidR="002912E0" w:rsidRPr="00776122" w:rsidRDefault="00776122" w:rsidP="0077612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6D8EE8C7" w14:textId="32D263DB" w:rsidR="00181812" w:rsidRPr="00C725E2" w:rsidRDefault="0087375E" w:rsidP="003C27B7">
      <w:pPr>
        <w:spacing w:after="0" w:line="240" w:lineRule="auto"/>
        <w:ind w:left="330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>na 20</w:t>
      </w:r>
      <w:r w:rsidR="00571070">
        <w:rPr>
          <w:rFonts w:ascii="Times New Roman" w:hAnsi="Times New Roman" w:cs="Times New Roman"/>
        </w:rPr>
        <w:t>25</w:t>
      </w:r>
      <w:r w:rsidR="00AC365D" w:rsidRPr="00C725E2">
        <w:rPr>
          <w:rFonts w:ascii="Times New Roman" w:hAnsi="Times New Roman" w:cs="Times New Roman"/>
        </w:rPr>
        <w:t xml:space="preserve"> rok </w:t>
      </w:r>
      <w:r w:rsidR="00181812" w:rsidRPr="00C725E2">
        <w:rPr>
          <w:rFonts w:ascii="Times New Roman" w:hAnsi="Times New Roman" w:cs="Times New Roman"/>
        </w:rPr>
        <w:t xml:space="preserve">w wysokości </w:t>
      </w:r>
      <w:r w:rsidR="007A47DF">
        <w:rPr>
          <w:rFonts w:ascii="Times New Roman" w:hAnsi="Times New Roman" w:cs="Times New Roman"/>
        </w:rPr>
        <w:t>100 136 725,19</w:t>
      </w:r>
      <w:r w:rsidR="00181812" w:rsidRPr="00C725E2">
        <w:rPr>
          <w:rFonts w:ascii="Times New Roman" w:hAnsi="Times New Roman" w:cs="Times New Roman"/>
        </w:rPr>
        <w:t xml:space="preserve"> zł, </w:t>
      </w:r>
      <w:r w:rsidR="00AD1628" w:rsidRPr="00C725E2">
        <w:rPr>
          <w:rFonts w:ascii="Times New Roman" w:hAnsi="Times New Roman" w:cs="Times New Roman"/>
        </w:rPr>
        <w:t xml:space="preserve">     </w:t>
      </w:r>
      <w:r w:rsidR="00181812" w:rsidRPr="00C725E2">
        <w:rPr>
          <w:rFonts w:ascii="Times New Roman" w:hAnsi="Times New Roman" w:cs="Times New Roman"/>
        </w:rPr>
        <w:t>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4307A543" w14:textId="77777777" w:rsidR="00AD1628" w:rsidRPr="00C725E2" w:rsidRDefault="00AD1628" w:rsidP="00AD1628">
      <w:pPr>
        <w:spacing w:after="0" w:line="240" w:lineRule="auto"/>
        <w:ind w:left="330"/>
        <w:rPr>
          <w:rFonts w:ascii="Times New Roman" w:hAnsi="Times New Roman" w:cs="Times New Roman"/>
        </w:rPr>
      </w:pPr>
    </w:p>
    <w:p w14:paraId="068F2BC3" w14:textId="58A07EBD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 xml:space="preserve"> </w:t>
      </w:r>
      <w:r w:rsidR="001E1321">
        <w:rPr>
          <w:rFonts w:ascii="Times New Roman" w:hAnsi="Times New Roman" w:cs="Times New Roman"/>
        </w:rPr>
        <w:t>6</w:t>
      </w:r>
      <w:r w:rsidR="007A47DF">
        <w:rPr>
          <w:rFonts w:ascii="Times New Roman" w:hAnsi="Times New Roman" w:cs="Times New Roman"/>
        </w:rPr>
        <w:t>7 313 583,14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3D8E8D6A" w14:textId="087C6899" w:rsidR="00355635" w:rsidRPr="00C725E2" w:rsidRDefault="00355635" w:rsidP="0051690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3</w:t>
      </w:r>
      <w:r w:rsidR="001E1321">
        <w:rPr>
          <w:rFonts w:ascii="Times New Roman" w:hAnsi="Times New Roman" w:cs="Times New Roman"/>
        </w:rPr>
        <w:t>2</w:t>
      </w:r>
      <w:r w:rsidR="00F509EC">
        <w:rPr>
          <w:rFonts w:ascii="Times New Roman" w:hAnsi="Times New Roman" w:cs="Times New Roman"/>
        </w:rPr>
        <w:t> </w:t>
      </w:r>
      <w:r w:rsidR="001E1321">
        <w:rPr>
          <w:rFonts w:ascii="Times New Roman" w:hAnsi="Times New Roman" w:cs="Times New Roman"/>
        </w:rPr>
        <w:t>8</w:t>
      </w:r>
      <w:r w:rsidR="00F509EC">
        <w:rPr>
          <w:rFonts w:ascii="Times New Roman" w:hAnsi="Times New Roman" w:cs="Times New Roman"/>
        </w:rPr>
        <w:t>23 142,05</w:t>
      </w:r>
      <w:r w:rsidRPr="00C725E2">
        <w:rPr>
          <w:rFonts w:ascii="Times New Roman" w:hAnsi="Times New Roman" w:cs="Times New Roman"/>
        </w:rPr>
        <w:t xml:space="preserve"> zł.</w:t>
      </w:r>
    </w:p>
    <w:p w14:paraId="7334B5C3" w14:textId="2878AC0E" w:rsidR="004D6969" w:rsidRPr="00C725E2" w:rsidRDefault="00614CEE" w:rsidP="0018181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    </w:t>
      </w:r>
      <w:r w:rsidR="004D6969" w:rsidRPr="00C725E2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 xml:space="preserve">§ 2.2. </w:t>
      </w:r>
      <w:r w:rsidR="004D6969" w:rsidRPr="00C725E2">
        <w:rPr>
          <w:rFonts w:ascii="Times New Roman" w:hAnsi="Times New Roman" w:cs="Times New Roman"/>
        </w:rPr>
        <w:t>Określa się zadania inwestycyjne w 202</w:t>
      </w:r>
      <w:r w:rsidR="00571070">
        <w:rPr>
          <w:rFonts w:ascii="Times New Roman" w:hAnsi="Times New Roman" w:cs="Times New Roman"/>
        </w:rPr>
        <w:t>5</w:t>
      </w:r>
      <w:r w:rsidR="004D6969" w:rsidRPr="00C725E2">
        <w:rPr>
          <w:rFonts w:ascii="Times New Roman" w:hAnsi="Times New Roman" w:cs="Times New Roman"/>
        </w:rPr>
        <w:t xml:space="preserve"> roku, zgodnie z załącznikiem Nr 3</w:t>
      </w:r>
      <w:r w:rsidR="00B53915" w:rsidRPr="00C725E2">
        <w:rPr>
          <w:rFonts w:ascii="Times New Roman" w:hAnsi="Times New Roman" w:cs="Times New Roman"/>
        </w:rPr>
        <w:t>.</w:t>
      </w:r>
    </w:p>
    <w:p w14:paraId="4E37CBE0" w14:textId="77777777" w:rsidR="00AE21C3" w:rsidRPr="00C725E2" w:rsidRDefault="00AE21C3" w:rsidP="0036172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5E45E470" w14:textId="1D76F0B0" w:rsidR="00DD437A" w:rsidRDefault="00361724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 w:rsidRPr="00340024">
        <w:rPr>
          <w:rFonts w:ascii="Times New Roman" w:hAnsi="Times New Roman" w:cs="Times New Roman"/>
        </w:rPr>
        <w:t xml:space="preserve">§ 2.3. Określa się wydatki na programy i projekty realizowane ze środków pochodzących z funduszy   strukturalnych i Funduszu Spójności w </w:t>
      </w:r>
      <w:r w:rsidRPr="00197CCF">
        <w:rPr>
          <w:rFonts w:ascii="Times New Roman" w:hAnsi="Times New Roman" w:cs="Times New Roman"/>
        </w:rPr>
        <w:t xml:space="preserve">wysokości </w:t>
      </w:r>
      <w:r w:rsidR="00571070">
        <w:rPr>
          <w:rFonts w:ascii="Times New Roman" w:hAnsi="Times New Roman" w:cs="Times New Roman"/>
        </w:rPr>
        <w:t>11</w:t>
      </w:r>
      <w:r w:rsidR="00F509EC">
        <w:rPr>
          <w:rFonts w:ascii="Times New Roman" w:hAnsi="Times New Roman" w:cs="Times New Roman"/>
        </w:rPr>
        <w:t> 658 241,90</w:t>
      </w:r>
      <w:r w:rsidRPr="00197CCF">
        <w:rPr>
          <w:rFonts w:ascii="Times New Roman" w:hAnsi="Times New Roman" w:cs="Times New Roman"/>
        </w:rPr>
        <w:t xml:space="preserve"> </w:t>
      </w:r>
      <w:r w:rsidRPr="00340024">
        <w:rPr>
          <w:rFonts w:ascii="Times New Roman" w:hAnsi="Times New Roman" w:cs="Times New Roman"/>
        </w:rPr>
        <w:t>zł zgodnie z załącznikiem Nr 15.”</w:t>
      </w:r>
      <w:r w:rsidR="00DD437A">
        <w:rPr>
          <w:rFonts w:ascii="Times New Roman" w:hAnsi="Times New Roman" w:cs="Times New Roman"/>
        </w:rPr>
        <w:t xml:space="preserve"> </w:t>
      </w:r>
    </w:p>
    <w:p w14:paraId="1D3FC8F5" w14:textId="77777777" w:rsidR="00D030B0" w:rsidRDefault="00D030B0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18D8A2E5" w14:textId="16E585B8" w:rsidR="00A44E14" w:rsidRPr="00D030B0" w:rsidRDefault="00F03DD9" w:rsidP="00D030B0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30B0" w:rsidRPr="00D030B0">
        <w:rPr>
          <w:rFonts w:ascii="Times New Roman" w:hAnsi="Times New Roman" w:cs="Times New Roman"/>
        </w:rPr>
        <w:t>3)</w:t>
      </w:r>
      <w:r w:rsidR="00D030B0">
        <w:rPr>
          <w:rFonts w:ascii="Times New Roman" w:hAnsi="Times New Roman" w:cs="Times New Roman"/>
        </w:rPr>
        <w:t xml:space="preserve"> </w:t>
      </w:r>
      <w:r w:rsidR="00A44E14" w:rsidRPr="00D030B0">
        <w:rPr>
          <w:rFonts w:ascii="Times New Roman" w:hAnsi="Times New Roman" w:cs="Times New Roman"/>
        </w:rPr>
        <w:t>§ 3 Otrzymuje brzmienie:</w:t>
      </w:r>
    </w:p>
    <w:p w14:paraId="49EDE017" w14:textId="7FCC7BE4" w:rsidR="00A44E14" w:rsidRPr="00614CEE" w:rsidRDefault="00F03DD9" w:rsidP="00F03DD9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4E14">
        <w:rPr>
          <w:rFonts w:ascii="Times New Roman" w:hAnsi="Times New Roman" w:cs="Times New Roman"/>
        </w:rPr>
        <w:t>„</w:t>
      </w:r>
      <w:r w:rsidR="00A44E14" w:rsidRPr="00614CEE">
        <w:rPr>
          <w:rFonts w:ascii="Times New Roman" w:hAnsi="Times New Roman" w:cs="Times New Roman"/>
        </w:rPr>
        <w:t>§</w:t>
      </w:r>
      <w:r w:rsidR="00A44E14">
        <w:rPr>
          <w:rFonts w:ascii="Times New Roman" w:hAnsi="Times New Roman" w:cs="Times New Roman"/>
        </w:rPr>
        <w:t xml:space="preserve"> </w:t>
      </w:r>
      <w:r w:rsidR="00A44E14" w:rsidRPr="00614CEE">
        <w:rPr>
          <w:rFonts w:ascii="Times New Roman" w:hAnsi="Times New Roman" w:cs="Times New Roman"/>
        </w:rPr>
        <w:t>3.</w:t>
      </w:r>
      <w:r w:rsidR="00A44E14">
        <w:rPr>
          <w:rFonts w:ascii="Times New Roman" w:hAnsi="Times New Roman" w:cs="Times New Roman"/>
        </w:rPr>
        <w:t xml:space="preserve"> </w:t>
      </w:r>
      <w:r w:rsidR="00A44E14" w:rsidRPr="00614CEE">
        <w:rPr>
          <w:rFonts w:ascii="Times New Roman" w:hAnsi="Times New Roman" w:cs="Times New Roman"/>
        </w:rPr>
        <w:t xml:space="preserve">Deficyt budżetu gminy w wysokości </w:t>
      </w:r>
      <w:r w:rsidR="00571070">
        <w:rPr>
          <w:rFonts w:ascii="Times New Roman" w:hAnsi="Times New Roman" w:cs="Times New Roman"/>
        </w:rPr>
        <w:t>7</w:t>
      </w:r>
      <w:r w:rsidR="006742B9">
        <w:rPr>
          <w:rFonts w:ascii="Times New Roman" w:hAnsi="Times New Roman" w:cs="Times New Roman"/>
        </w:rPr>
        <w:t> </w:t>
      </w:r>
      <w:r w:rsidR="009C04B9">
        <w:rPr>
          <w:rFonts w:ascii="Times New Roman" w:hAnsi="Times New Roman" w:cs="Times New Roman"/>
        </w:rPr>
        <w:t>8</w:t>
      </w:r>
      <w:r w:rsidR="006742B9">
        <w:rPr>
          <w:rFonts w:ascii="Times New Roman" w:hAnsi="Times New Roman" w:cs="Times New Roman"/>
        </w:rPr>
        <w:t>41 464,87</w:t>
      </w:r>
      <w:r w:rsidR="00A44E14" w:rsidRPr="00614CEE">
        <w:rPr>
          <w:rFonts w:ascii="Times New Roman" w:hAnsi="Times New Roman" w:cs="Times New Roman"/>
        </w:rPr>
        <w:t xml:space="preserve"> zł zostanie sfinansowany przychodami </w:t>
      </w:r>
      <w:r w:rsidR="009C04B9">
        <w:rPr>
          <w:rFonts w:ascii="Times New Roman" w:hAnsi="Times New Roman" w:cs="Times New Roman"/>
        </w:rPr>
        <w:t xml:space="preserve">            </w:t>
      </w:r>
      <w:r w:rsidR="00A44E14" w:rsidRPr="00614CEE">
        <w:rPr>
          <w:rFonts w:ascii="Times New Roman" w:hAnsi="Times New Roman" w:cs="Times New Roman"/>
        </w:rPr>
        <w:t>z tytułu:</w:t>
      </w:r>
    </w:p>
    <w:p w14:paraId="45BAB556" w14:textId="6AA9679F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>emisji obligacji komunalnych w wysokości 5</w:t>
      </w:r>
      <w:r>
        <w:rPr>
          <w:rFonts w:ascii="Times New Roman" w:hAnsi="Times New Roman" w:cs="Times New Roman"/>
        </w:rPr>
        <w:t> </w:t>
      </w:r>
      <w:r w:rsidR="00472D18">
        <w:rPr>
          <w:rFonts w:ascii="Times New Roman" w:hAnsi="Times New Roman" w:cs="Times New Roman"/>
        </w:rPr>
        <w:t>845</w:t>
      </w:r>
      <w:r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000,00 zł,</w:t>
      </w:r>
    </w:p>
    <w:p w14:paraId="26CB7C0F" w14:textId="2B8C5193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niewykorzystanych środków pieniężnych na rachunku bieżącym budżetu, wynikających </w:t>
      </w:r>
      <w:r w:rsidR="00FD427F">
        <w:rPr>
          <w:rFonts w:ascii="Times New Roman" w:hAnsi="Times New Roman" w:cs="Times New Roman"/>
        </w:rPr>
        <w:t xml:space="preserve">               </w:t>
      </w:r>
      <w:r w:rsidRPr="00052D72">
        <w:rPr>
          <w:rFonts w:ascii="Times New Roman" w:hAnsi="Times New Roman" w:cs="Times New Roman"/>
        </w:rPr>
        <w:t>z rozliczenia dochodów i wydatków nimi finansowanych, związanych ze szczególnymi zasadami wykonywania budżetu, określonymi w odrębnych ustawach o których mowa</w:t>
      </w:r>
      <w:r w:rsidR="000674B7">
        <w:rPr>
          <w:rFonts w:ascii="Times New Roman" w:hAnsi="Times New Roman" w:cs="Times New Roman"/>
        </w:rPr>
        <w:t xml:space="preserve">                 </w:t>
      </w:r>
      <w:r w:rsidRPr="00052D72">
        <w:rPr>
          <w:rFonts w:ascii="Times New Roman" w:hAnsi="Times New Roman" w:cs="Times New Roman"/>
        </w:rPr>
        <w:t xml:space="preserve"> w art. 217 ust.2 pkt 8 w kwocie </w:t>
      </w:r>
      <w:r w:rsidR="00472D18">
        <w:rPr>
          <w:rFonts w:ascii="Times New Roman" w:hAnsi="Times New Roman" w:cs="Times New Roman"/>
        </w:rPr>
        <w:t>1 463</w:t>
      </w:r>
      <w:r w:rsidR="00130DC2">
        <w:rPr>
          <w:rFonts w:ascii="Times New Roman" w:hAnsi="Times New Roman" w:cs="Times New Roman"/>
        </w:rPr>
        <w:t> 537,87</w:t>
      </w:r>
      <w:r w:rsidRPr="00052D72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676320CA" w14:textId="3D479B02" w:rsidR="00A44E14" w:rsidRPr="00B462AF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lastRenderedPageBreak/>
        <w:t>w</w:t>
      </w:r>
      <w:r w:rsidRPr="00B462AF">
        <w:rPr>
          <w:rFonts w:ascii="Times New Roman" w:hAnsi="Times New Roman" w:cs="Times New Roman"/>
          <w:spacing w:val="-4"/>
        </w:rPr>
        <w:t>oln</w:t>
      </w:r>
      <w:r>
        <w:rPr>
          <w:rFonts w:ascii="Times New Roman" w:hAnsi="Times New Roman" w:cs="Times New Roman"/>
          <w:spacing w:val="-4"/>
        </w:rPr>
        <w:t>ych</w:t>
      </w:r>
      <w:r w:rsidRPr="00B462AF">
        <w:rPr>
          <w:rFonts w:ascii="Times New Roman" w:hAnsi="Times New Roman" w:cs="Times New Roman"/>
          <w:spacing w:val="-4"/>
        </w:rPr>
        <w:t xml:space="preserve"> środk</w:t>
      </w:r>
      <w:r>
        <w:rPr>
          <w:rFonts w:ascii="Times New Roman" w:hAnsi="Times New Roman" w:cs="Times New Roman"/>
          <w:spacing w:val="-4"/>
        </w:rPr>
        <w:t>ów</w:t>
      </w:r>
      <w:r w:rsidRPr="00B462AF">
        <w:rPr>
          <w:rFonts w:ascii="Times New Roman" w:hAnsi="Times New Roman" w:cs="Times New Roman"/>
          <w:spacing w:val="-4"/>
        </w:rPr>
        <w:t xml:space="preserve">, o których mowa w art.217 ust.2 pkt 6 ustawy o finansach publicznych w kwocie </w:t>
      </w:r>
      <w:r w:rsidR="006742B9">
        <w:rPr>
          <w:rFonts w:ascii="Times New Roman" w:hAnsi="Times New Roman" w:cs="Times New Roman"/>
          <w:spacing w:val="-4"/>
        </w:rPr>
        <w:t>532 927,00</w:t>
      </w:r>
      <w:r w:rsidRPr="00B462AF">
        <w:rPr>
          <w:rFonts w:ascii="Times New Roman" w:hAnsi="Times New Roman" w:cs="Times New Roman"/>
          <w:spacing w:val="-4"/>
        </w:rPr>
        <w:t xml:space="preserve"> zł.”</w:t>
      </w:r>
    </w:p>
    <w:p w14:paraId="3E59F9E1" w14:textId="4C94DC7B" w:rsidR="00A44E14" w:rsidRPr="00B45CE4" w:rsidRDefault="00A44E14" w:rsidP="00472D18">
      <w:pPr>
        <w:pStyle w:val="Akapitzlist"/>
        <w:numPr>
          <w:ilvl w:val="0"/>
          <w:numId w:val="5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  <w:r w:rsidRPr="00B45CE4">
        <w:rPr>
          <w:rFonts w:ascii="Times New Roman" w:hAnsi="Times New Roman" w:cs="Times New Roman"/>
        </w:rPr>
        <w:t>§ 4 Otrzymuje brzmienie:</w:t>
      </w:r>
      <w:r w:rsidR="00D030B0" w:rsidRPr="00B45CE4">
        <w:rPr>
          <w:rFonts w:ascii="Times New Roman" w:hAnsi="Times New Roman" w:cs="Times New Roman"/>
        </w:rPr>
        <w:t xml:space="preserve"> </w:t>
      </w:r>
      <w:r w:rsidR="00D030B0" w:rsidRPr="00B45CE4">
        <w:rPr>
          <w:rFonts w:ascii="Times New Roman" w:hAnsi="Times New Roman" w:cs="Times New Roman"/>
        </w:rPr>
        <w:br/>
      </w:r>
      <w:r w:rsidRPr="00B45CE4">
        <w:rPr>
          <w:rFonts w:ascii="Times New Roman" w:hAnsi="Times New Roman" w:cs="Times New Roman"/>
        </w:rPr>
        <w:t xml:space="preserve">„§ 4. Określa się łączną kwotę przychodów budżetu w wysokości </w:t>
      </w:r>
      <w:r w:rsidR="00472D18" w:rsidRPr="00B45CE4">
        <w:rPr>
          <w:rFonts w:ascii="Times New Roman" w:hAnsi="Times New Roman" w:cs="Times New Roman"/>
        </w:rPr>
        <w:t>8</w:t>
      </w:r>
      <w:r w:rsidR="006742B9">
        <w:rPr>
          <w:rFonts w:ascii="Times New Roman" w:hAnsi="Times New Roman" w:cs="Times New Roman"/>
        </w:rPr>
        <w:t> </w:t>
      </w:r>
      <w:r w:rsidR="00130DC2" w:rsidRPr="00B45CE4">
        <w:rPr>
          <w:rFonts w:ascii="Times New Roman" w:hAnsi="Times New Roman" w:cs="Times New Roman"/>
        </w:rPr>
        <w:t>9</w:t>
      </w:r>
      <w:r w:rsidR="006742B9">
        <w:rPr>
          <w:rFonts w:ascii="Times New Roman" w:hAnsi="Times New Roman" w:cs="Times New Roman"/>
        </w:rPr>
        <w:t>96 464,87</w:t>
      </w:r>
      <w:r w:rsidRPr="00B45CE4">
        <w:rPr>
          <w:rFonts w:ascii="Times New Roman" w:hAnsi="Times New Roman" w:cs="Times New Roman"/>
        </w:rPr>
        <w:t xml:space="preserve"> zł oraz łączną kwotę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rozchodów </w:t>
      </w:r>
      <w:r w:rsidR="00104F7F">
        <w:rPr>
          <w:rFonts w:ascii="Times New Roman" w:hAnsi="Times New Roman" w:cs="Times New Roman"/>
        </w:rPr>
        <w:t xml:space="preserve">  </w:t>
      </w:r>
      <w:r w:rsidRPr="00B45CE4">
        <w:rPr>
          <w:rFonts w:ascii="Times New Roman" w:hAnsi="Times New Roman" w:cs="Times New Roman"/>
        </w:rPr>
        <w:t xml:space="preserve">budżetu </w:t>
      </w:r>
      <w:r w:rsidR="00104F7F">
        <w:rPr>
          <w:rFonts w:ascii="Times New Roman" w:hAnsi="Times New Roman" w:cs="Times New Roman"/>
        </w:rPr>
        <w:t xml:space="preserve">  </w:t>
      </w:r>
      <w:r w:rsidRPr="00B45CE4">
        <w:rPr>
          <w:rFonts w:ascii="Times New Roman" w:hAnsi="Times New Roman" w:cs="Times New Roman"/>
        </w:rPr>
        <w:t xml:space="preserve">w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>wysokości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 1 </w:t>
      </w:r>
      <w:r w:rsidR="00472D18" w:rsidRPr="00B45CE4">
        <w:rPr>
          <w:rFonts w:ascii="Times New Roman" w:hAnsi="Times New Roman" w:cs="Times New Roman"/>
        </w:rPr>
        <w:t>155</w:t>
      </w:r>
      <w:r w:rsidRPr="00B45CE4">
        <w:rPr>
          <w:rFonts w:ascii="Times New Roman" w:hAnsi="Times New Roman" w:cs="Times New Roman"/>
        </w:rPr>
        <w:t> 000,00 zł</w:t>
      </w:r>
      <w:r w:rsidR="00104F7F">
        <w:rPr>
          <w:rFonts w:ascii="Times New Roman" w:hAnsi="Times New Roman" w:cs="Times New Roman"/>
        </w:rPr>
        <w:t xml:space="preserve">  </w:t>
      </w:r>
      <w:r w:rsidRPr="00B45CE4">
        <w:rPr>
          <w:rFonts w:ascii="Times New Roman" w:hAnsi="Times New Roman" w:cs="Times New Roman"/>
        </w:rPr>
        <w:t xml:space="preserve"> zgodnie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z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>załącznikiem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 Nr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>4</w:t>
      </w:r>
      <w:r w:rsidR="00104F7F">
        <w:rPr>
          <w:rFonts w:ascii="Times New Roman" w:hAnsi="Times New Roman" w:cs="Times New Roman"/>
        </w:rPr>
        <w:t xml:space="preserve">  </w:t>
      </w:r>
      <w:r w:rsidRPr="00B45CE4">
        <w:rPr>
          <w:rFonts w:ascii="Times New Roman" w:hAnsi="Times New Roman" w:cs="Times New Roman"/>
        </w:rPr>
        <w:t xml:space="preserve"> do niniejszej uchwały.”</w:t>
      </w:r>
    </w:p>
    <w:p w14:paraId="301BB4BC" w14:textId="5A042DBD" w:rsidR="00B45CE4" w:rsidRPr="00B45CE4" w:rsidRDefault="0072797A" w:rsidP="00B45CE4">
      <w:pPr>
        <w:pStyle w:val="Akapitzlist"/>
        <w:numPr>
          <w:ilvl w:val="0"/>
          <w:numId w:val="5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B45CE4">
        <w:rPr>
          <w:rFonts w:ascii="Times New Roman" w:hAnsi="Times New Roman" w:cs="Times New Roman"/>
        </w:rPr>
        <w:t xml:space="preserve">§ </w:t>
      </w:r>
      <w:r w:rsidR="00B45CE4" w:rsidRPr="00B45CE4">
        <w:rPr>
          <w:rFonts w:ascii="Times New Roman" w:hAnsi="Times New Roman" w:cs="Times New Roman"/>
        </w:rPr>
        <w:t>5</w:t>
      </w:r>
      <w:r w:rsidRPr="00B45CE4">
        <w:rPr>
          <w:rFonts w:ascii="Times New Roman" w:hAnsi="Times New Roman" w:cs="Times New Roman"/>
        </w:rPr>
        <w:t xml:space="preserve"> Otrzymuje brzmienie:</w:t>
      </w:r>
      <w:r w:rsidR="00B45CE4" w:rsidRPr="00B45CE4">
        <w:rPr>
          <w:rFonts w:ascii="Times New Roman" w:hAnsi="Times New Roman" w:cs="Times New Roman"/>
        </w:rPr>
        <w:t xml:space="preserve"> </w:t>
      </w:r>
    </w:p>
    <w:p w14:paraId="3ABE8549" w14:textId="59E955AF" w:rsidR="00B45CE4" w:rsidRDefault="00B45CE4" w:rsidP="00B45CE4">
      <w:pPr>
        <w:pStyle w:val="Akapitzlist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B45CE4">
        <w:rPr>
          <w:rFonts w:ascii="Times New Roman" w:hAnsi="Times New Roman" w:cs="Times New Roman"/>
        </w:rPr>
        <w:t xml:space="preserve">„§ 5. Ustala się dochody i wydatki związane z realizacją zadań z zakresu administracji rządowej i innych zadań zleconych odrębnymi ustawami w wysokości  </w:t>
      </w:r>
      <w:r w:rsidR="007A47DF">
        <w:rPr>
          <w:rFonts w:ascii="Times New Roman" w:hAnsi="Times New Roman" w:cs="Times New Roman"/>
        </w:rPr>
        <w:t>7 306 373,88</w:t>
      </w:r>
      <w:r w:rsidRPr="00B45CE4">
        <w:rPr>
          <w:rFonts w:ascii="Times New Roman" w:hAnsi="Times New Roman" w:cs="Times New Roman"/>
        </w:rPr>
        <w:t xml:space="preserve"> zł zgodnie </w:t>
      </w:r>
      <w:r w:rsidR="00104F7F">
        <w:rPr>
          <w:rFonts w:ascii="Times New Roman" w:hAnsi="Times New Roman" w:cs="Times New Roman"/>
        </w:rPr>
        <w:t xml:space="preserve">                     </w:t>
      </w:r>
      <w:r w:rsidRPr="00B45CE4">
        <w:rPr>
          <w:rFonts w:ascii="Times New Roman" w:hAnsi="Times New Roman" w:cs="Times New Roman"/>
        </w:rPr>
        <w:t>z załącznikiem Nr 5.”</w:t>
      </w:r>
    </w:p>
    <w:p w14:paraId="41183327" w14:textId="687F3025" w:rsidR="00B80058" w:rsidRDefault="00B80058" w:rsidP="00B80058">
      <w:pPr>
        <w:pStyle w:val="Akapitzlist"/>
        <w:numPr>
          <w:ilvl w:val="0"/>
          <w:numId w:val="5"/>
        </w:num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bookmarkStart w:id="1" w:name="_Hlk195702554"/>
      <w:r>
        <w:rPr>
          <w:rFonts w:ascii="Times New Roman" w:hAnsi="Times New Roman" w:cs="Times New Roman"/>
        </w:rPr>
        <w:t xml:space="preserve"> §</w:t>
      </w:r>
      <w:bookmarkEnd w:id="1"/>
      <w:r>
        <w:rPr>
          <w:rFonts w:ascii="Times New Roman" w:hAnsi="Times New Roman" w:cs="Times New Roman"/>
        </w:rPr>
        <w:t xml:space="preserve"> 7 </w:t>
      </w:r>
      <w:r w:rsidRPr="00C10364">
        <w:rPr>
          <w:rFonts w:ascii="Times New Roman" w:hAnsi="Times New Roman" w:cs="Times New Roman"/>
        </w:rPr>
        <w:t>Otrzymuje brzmienie</w:t>
      </w:r>
      <w:r>
        <w:rPr>
          <w:rFonts w:ascii="Times New Roman" w:hAnsi="Times New Roman" w:cs="Times New Roman"/>
        </w:rPr>
        <w:t>:</w:t>
      </w:r>
    </w:p>
    <w:p w14:paraId="5C7CC366" w14:textId="460ECA89" w:rsidR="00B80058" w:rsidRPr="00B80058" w:rsidRDefault="00B80058" w:rsidP="00B80058">
      <w:pPr>
        <w:pStyle w:val="Akapitzlist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80058">
        <w:rPr>
          <w:rFonts w:ascii="Times New Roman" w:hAnsi="Times New Roman" w:cs="Times New Roman"/>
        </w:rPr>
        <w:t>„§ 7 Ustala się</w:t>
      </w:r>
      <w:r w:rsidRPr="00B80058">
        <w:rPr>
          <w:rFonts w:ascii="Times New Roman" w:hAnsi="Times New Roman" w:cs="Times New Roman"/>
          <w:b/>
          <w:bCs/>
        </w:rPr>
        <w:t xml:space="preserve"> </w:t>
      </w:r>
      <w:r w:rsidRPr="00B80058">
        <w:rPr>
          <w:rFonts w:ascii="Times New Roman" w:hAnsi="Times New Roman" w:cs="Times New Roman"/>
        </w:rPr>
        <w:t xml:space="preserve">zestawienie planowanych kwot dotacji udzielanych z budżetu gminy zgodnie </w:t>
      </w:r>
      <w:r w:rsidRPr="00B80058">
        <w:rPr>
          <w:rFonts w:ascii="Times New Roman" w:hAnsi="Times New Roman" w:cs="Times New Roman"/>
        </w:rPr>
        <w:br/>
        <w:t>z załącznikiem Nr 7, w tym:</w:t>
      </w:r>
    </w:p>
    <w:p w14:paraId="3960FF4A" w14:textId="77777777" w:rsidR="00B80058" w:rsidRDefault="00B80058" w:rsidP="00B80058">
      <w:pPr>
        <w:pStyle w:val="Akapitzlist"/>
        <w:numPr>
          <w:ilvl w:val="0"/>
          <w:numId w:val="27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dotacje dla jednostek sektora finansów publicznych w wysokości 3 381 411,80 zł,</w:t>
      </w:r>
    </w:p>
    <w:p w14:paraId="592E8E8D" w14:textId="3EF40059" w:rsidR="00B80058" w:rsidRDefault="00B80058" w:rsidP="00B80058">
      <w:pPr>
        <w:pStyle w:val="Akapitzlist"/>
        <w:numPr>
          <w:ilvl w:val="0"/>
          <w:numId w:val="27"/>
        </w:numPr>
        <w:tabs>
          <w:tab w:val="right" w:pos="7087"/>
          <w:tab w:val="left" w:pos="7788"/>
          <w:tab w:val="left" w:pos="8496"/>
          <w:tab w:val="left" w:pos="9204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dotacje dla jednostek spoza sektora finansów publicznych w wysokości 7</w:t>
      </w:r>
      <w:r w:rsidR="004C3FA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</w:t>
      </w:r>
      <w:r w:rsidR="004C3FAB">
        <w:rPr>
          <w:rFonts w:ascii="Times New Roman" w:hAnsi="Times New Roman" w:cs="Times New Roman"/>
        </w:rPr>
        <w:t>82 835,76</w:t>
      </w:r>
      <w:r>
        <w:rPr>
          <w:rFonts w:ascii="Times New Roman" w:hAnsi="Times New Roman" w:cs="Times New Roman"/>
        </w:rPr>
        <w:t xml:space="preserve"> zł.”</w:t>
      </w:r>
    </w:p>
    <w:p w14:paraId="01245FDA" w14:textId="4D239961" w:rsidR="00B80058" w:rsidRDefault="000F6596" w:rsidP="00104F7F">
      <w:pPr>
        <w:pStyle w:val="Akapitzlist"/>
        <w:numPr>
          <w:ilvl w:val="0"/>
          <w:numId w:val="5"/>
        </w:num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</w:t>
      </w:r>
      <w:r w:rsidR="00B80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 Otrzymuje brzmienie:</w:t>
      </w:r>
    </w:p>
    <w:p w14:paraId="07C143AF" w14:textId="655E4460" w:rsidR="000F6596" w:rsidRPr="000F6596" w:rsidRDefault="000F6596" w:rsidP="000F6596">
      <w:pPr>
        <w:pStyle w:val="Akapitzlist"/>
        <w:tabs>
          <w:tab w:val="left" w:pos="142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6596">
        <w:rPr>
          <w:rFonts w:ascii="Times New Roman" w:hAnsi="Times New Roman" w:cs="Times New Roman"/>
        </w:rPr>
        <w:t>„§ 10</w:t>
      </w:r>
      <w:r w:rsidRPr="000F6596">
        <w:rPr>
          <w:rFonts w:ascii="Times New Roman" w:hAnsi="Times New Roman" w:cs="Times New Roman"/>
          <w:b/>
          <w:bCs/>
        </w:rPr>
        <w:t xml:space="preserve">. </w:t>
      </w:r>
      <w:r w:rsidRPr="000F6596">
        <w:rPr>
          <w:rFonts w:ascii="Times New Roman" w:hAnsi="Times New Roman" w:cs="Times New Roman"/>
        </w:rPr>
        <w:t>1. Ustala się łączne dochody w kwocie 260 000,00 zł w tym: z tytułu wydawania zezwoleń</w:t>
      </w:r>
      <w:r>
        <w:rPr>
          <w:rFonts w:ascii="Times New Roman" w:hAnsi="Times New Roman" w:cs="Times New Roman"/>
        </w:rPr>
        <w:t xml:space="preserve"> </w:t>
      </w:r>
      <w:r w:rsidRPr="000F6596">
        <w:rPr>
          <w:rFonts w:ascii="Times New Roman" w:hAnsi="Times New Roman" w:cs="Times New Roman"/>
        </w:rPr>
        <w:t xml:space="preserve">na sprzedaż napojów alkoholowych w kwocie 200 000,00 zł i z tytułu wpływów </w:t>
      </w:r>
      <w:r w:rsidR="00D27F3E">
        <w:rPr>
          <w:rFonts w:ascii="Times New Roman" w:hAnsi="Times New Roman" w:cs="Times New Roman"/>
        </w:rPr>
        <w:t xml:space="preserve">             </w:t>
      </w:r>
      <w:r w:rsidRPr="000F6596">
        <w:rPr>
          <w:rFonts w:ascii="Times New Roman" w:hAnsi="Times New Roman" w:cs="Times New Roman"/>
        </w:rPr>
        <w:t>z części</w:t>
      </w:r>
      <w:r>
        <w:rPr>
          <w:rFonts w:ascii="Times New Roman" w:hAnsi="Times New Roman" w:cs="Times New Roman"/>
        </w:rPr>
        <w:t xml:space="preserve"> </w:t>
      </w:r>
      <w:r w:rsidRPr="000F6596">
        <w:rPr>
          <w:rFonts w:ascii="Times New Roman" w:hAnsi="Times New Roman" w:cs="Times New Roman"/>
        </w:rPr>
        <w:t>opłaty</w:t>
      </w:r>
      <w:r>
        <w:rPr>
          <w:rFonts w:ascii="Times New Roman" w:hAnsi="Times New Roman" w:cs="Times New Roman"/>
        </w:rPr>
        <w:t xml:space="preserve"> </w:t>
      </w:r>
      <w:r w:rsidRPr="000F6596">
        <w:rPr>
          <w:rFonts w:ascii="Times New Roman" w:hAnsi="Times New Roman" w:cs="Times New Roman"/>
        </w:rPr>
        <w:t xml:space="preserve">za zezwolenie na sprzedaż napojów alkoholowych w obrocie hurtowym </w:t>
      </w:r>
      <w:r w:rsidR="00D27F3E">
        <w:rPr>
          <w:rFonts w:ascii="Times New Roman" w:hAnsi="Times New Roman" w:cs="Times New Roman"/>
        </w:rPr>
        <w:t xml:space="preserve">               </w:t>
      </w:r>
      <w:r w:rsidRPr="000F6596">
        <w:rPr>
          <w:rFonts w:ascii="Times New Roman" w:hAnsi="Times New Roman" w:cs="Times New Roman"/>
        </w:rPr>
        <w:t>60 000,00 zł</w:t>
      </w:r>
      <w:r>
        <w:rPr>
          <w:rFonts w:ascii="Times New Roman" w:hAnsi="Times New Roman" w:cs="Times New Roman"/>
        </w:rPr>
        <w:t xml:space="preserve"> </w:t>
      </w:r>
      <w:r w:rsidRPr="000F6596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0F6596">
        <w:rPr>
          <w:rFonts w:ascii="Times New Roman" w:hAnsi="Times New Roman" w:cs="Times New Roman"/>
        </w:rPr>
        <w:t>wydatki  w kwocie 2</w:t>
      </w:r>
      <w:r w:rsidR="007A47DF">
        <w:rPr>
          <w:rFonts w:ascii="Times New Roman" w:hAnsi="Times New Roman" w:cs="Times New Roman"/>
        </w:rPr>
        <w:t>86 461,88</w:t>
      </w:r>
      <w:r w:rsidRPr="000F6596">
        <w:rPr>
          <w:rFonts w:ascii="Times New Roman" w:hAnsi="Times New Roman" w:cs="Times New Roman"/>
        </w:rPr>
        <w:t xml:space="preserve"> zł na realizację zadań określonych w gminnym programie profilaktyki i rozwiązywania problemów alkoholowych zgodnie z załącznikiem </w:t>
      </w:r>
      <w:r w:rsidR="00D27F3E">
        <w:rPr>
          <w:rFonts w:ascii="Times New Roman" w:hAnsi="Times New Roman" w:cs="Times New Roman"/>
        </w:rPr>
        <w:t xml:space="preserve">       </w:t>
      </w:r>
      <w:r w:rsidRPr="000F6596">
        <w:rPr>
          <w:rFonts w:ascii="Times New Roman" w:hAnsi="Times New Roman" w:cs="Times New Roman"/>
        </w:rPr>
        <w:t>Nr 10.</w:t>
      </w:r>
    </w:p>
    <w:p w14:paraId="1C4E48D9" w14:textId="69446F7C" w:rsidR="000F6596" w:rsidRPr="000F6596" w:rsidRDefault="000F6596" w:rsidP="000F6596">
      <w:pPr>
        <w:pStyle w:val="Akapitzlist"/>
        <w:tabs>
          <w:tab w:val="left" w:pos="142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6596">
        <w:rPr>
          <w:rFonts w:ascii="Times New Roman" w:hAnsi="Times New Roman" w:cs="Times New Roman"/>
        </w:rPr>
        <w:t xml:space="preserve">2. Ustala się wydatki w kwocie </w:t>
      </w:r>
      <w:r w:rsidR="00B34739">
        <w:rPr>
          <w:rFonts w:ascii="Times New Roman" w:hAnsi="Times New Roman" w:cs="Times New Roman"/>
        </w:rPr>
        <w:t>17</w:t>
      </w:r>
      <w:r w:rsidRPr="000F6596">
        <w:rPr>
          <w:rFonts w:ascii="Times New Roman" w:hAnsi="Times New Roman" w:cs="Times New Roman"/>
        </w:rPr>
        <w:t xml:space="preserve"> 000,00 zł na realizację zadań określonych w gminnym programie przeciwdziałania narkomanii zgodnie z załącznikiem Nr 10.</w:t>
      </w:r>
      <w:r w:rsidR="00B34739">
        <w:rPr>
          <w:rFonts w:ascii="Times New Roman" w:hAnsi="Times New Roman" w:cs="Times New Roman"/>
        </w:rPr>
        <w:t>”</w:t>
      </w:r>
    </w:p>
    <w:p w14:paraId="06384AAC" w14:textId="0EE39B7C" w:rsidR="00BD14C3" w:rsidRPr="00B45CE4" w:rsidRDefault="00BD14C3" w:rsidP="00BD14C3">
      <w:pPr>
        <w:pStyle w:val="Akapitzlist"/>
        <w:numPr>
          <w:ilvl w:val="0"/>
          <w:numId w:val="5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B45CE4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11</w:t>
      </w:r>
      <w:r w:rsidRPr="00B45CE4">
        <w:rPr>
          <w:rFonts w:ascii="Times New Roman" w:hAnsi="Times New Roman" w:cs="Times New Roman"/>
        </w:rPr>
        <w:t xml:space="preserve"> Otrzymuje brzmienie: </w:t>
      </w:r>
    </w:p>
    <w:p w14:paraId="166C16FE" w14:textId="0F9E32DC" w:rsidR="00BD14C3" w:rsidRPr="00BD14C3" w:rsidRDefault="00BD14C3" w:rsidP="00BD14C3">
      <w:pPr>
        <w:pStyle w:val="Akapitzlist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D14C3">
        <w:rPr>
          <w:rFonts w:ascii="Times New Roman" w:hAnsi="Times New Roman" w:cs="Times New Roman"/>
        </w:rPr>
        <w:t>„§</w:t>
      </w:r>
      <w:r w:rsidR="000674B7">
        <w:rPr>
          <w:rFonts w:ascii="Times New Roman" w:hAnsi="Times New Roman" w:cs="Times New Roman"/>
        </w:rPr>
        <w:t xml:space="preserve"> </w:t>
      </w:r>
      <w:r w:rsidRPr="00BD14C3">
        <w:rPr>
          <w:rFonts w:ascii="Times New Roman" w:hAnsi="Times New Roman" w:cs="Times New Roman"/>
        </w:rPr>
        <w:t xml:space="preserve">11. Określa się  łączną kwotę planowanych wydatków funduszu sołeckiego w wysokości </w:t>
      </w:r>
      <w:r w:rsidRPr="00BD14C3">
        <w:rPr>
          <w:rFonts w:ascii="Times New Roman" w:hAnsi="Times New Roman" w:cs="Times New Roman"/>
        </w:rPr>
        <w:br/>
        <w:t>450 630,40 zł zgodnie z załącznikiem Nr 11.</w:t>
      </w:r>
      <w:r>
        <w:rPr>
          <w:rFonts w:ascii="Times New Roman" w:hAnsi="Times New Roman" w:cs="Times New Roman"/>
        </w:rPr>
        <w:t>”</w:t>
      </w:r>
    </w:p>
    <w:p w14:paraId="2BF066AC" w14:textId="77777777" w:rsidR="00B21608" w:rsidRPr="00B21608" w:rsidRDefault="00B21608" w:rsidP="00B21608">
      <w:pPr>
        <w:pStyle w:val="Akapitzlist"/>
        <w:numPr>
          <w:ilvl w:val="0"/>
          <w:numId w:val="5"/>
        </w:num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1608">
        <w:rPr>
          <w:rFonts w:ascii="Times New Roman" w:hAnsi="Times New Roman" w:cs="Times New Roman"/>
        </w:rPr>
        <w:t>§ 14a Otrzymuje brzmienie:</w:t>
      </w:r>
    </w:p>
    <w:p w14:paraId="409F9380" w14:textId="6B5B3A0C" w:rsidR="00B21608" w:rsidRPr="00B21608" w:rsidRDefault="00B21608" w:rsidP="00B21608">
      <w:pPr>
        <w:pStyle w:val="Akapitzlist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21608">
        <w:rPr>
          <w:rFonts w:ascii="Times New Roman" w:hAnsi="Times New Roman" w:cs="Times New Roman"/>
        </w:rPr>
        <w:t>„§ 14a. Ustala się plan dochodów i wydatków dla środków z Funduszu Pomocy na 2025 rok zgodnie z załącznikiem Nr 16.</w:t>
      </w:r>
      <w:r>
        <w:rPr>
          <w:rFonts w:ascii="Times New Roman" w:hAnsi="Times New Roman" w:cs="Times New Roman"/>
        </w:rPr>
        <w:t>”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181812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  <w:bookmarkStart w:id="2" w:name="_Hlk195701740"/>
    </w:p>
    <w:bookmarkEnd w:id="2"/>
    <w:p w14:paraId="3650803B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38A2"/>
    <w:multiLevelType w:val="hybridMultilevel"/>
    <w:tmpl w:val="AAB08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3C84726"/>
    <w:multiLevelType w:val="hybridMultilevel"/>
    <w:tmpl w:val="834C61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18265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93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36352">
    <w:abstractNumId w:val="12"/>
  </w:num>
  <w:num w:numId="5" w16cid:durableId="774059022">
    <w:abstractNumId w:val="10"/>
  </w:num>
  <w:num w:numId="6" w16cid:durableId="698160059">
    <w:abstractNumId w:val="11"/>
  </w:num>
  <w:num w:numId="7" w16cid:durableId="1817915018">
    <w:abstractNumId w:val="7"/>
  </w:num>
  <w:num w:numId="8" w16cid:durableId="1130170542">
    <w:abstractNumId w:val="6"/>
  </w:num>
  <w:num w:numId="9" w16cid:durableId="57095758">
    <w:abstractNumId w:val="5"/>
  </w:num>
  <w:num w:numId="10" w16cid:durableId="93795444">
    <w:abstractNumId w:val="1"/>
  </w:num>
  <w:num w:numId="11" w16cid:durableId="1341394658">
    <w:abstractNumId w:val="2"/>
  </w:num>
  <w:num w:numId="12" w16cid:durableId="1864589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45017">
    <w:abstractNumId w:val="0"/>
  </w:num>
  <w:num w:numId="14" w16cid:durableId="391394750">
    <w:abstractNumId w:val="17"/>
  </w:num>
  <w:num w:numId="15" w16cid:durableId="1879659078">
    <w:abstractNumId w:val="13"/>
  </w:num>
  <w:num w:numId="16" w16cid:durableId="558979525">
    <w:abstractNumId w:val="9"/>
  </w:num>
  <w:num w:numId="17" w16cid:durableId="1460219928">
    <w:abstractNumId w:val="8"/>
  </w:num>
  <w:num w:numId="18" w16cid:durableId="685988111">
    <w:abstractNumId w:val="20"/>
  </w:num>
  <w:num w:numId="19" w16cid:durableId="1666470260">
    <w:abstractNumId w:val="4"/>
  </w:num>
  <w:num w:numId="20" w16cid:durableId="1435898393">
    <w:abstractNumId w:val="18"/>
  </w:num>
  <w:num w:numId="21" w16cid:durableId="1172993848">
    <w:abstractNumId w:val="11"/>
  </w:num>
  <w:num w:numId="22" w16cid:durableId="1785536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24919">
    <w:abstractNumId w:val="3"/>
  </w:num>
  <w:num w:numId="24" w16cid:durableId="115566732">
    <w:abstractNumId w:val="19"/>
  </w:num>
  <w:num w:numId="25" w16cid:durableId="16576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464444">
    <w:abstractNumId w:val="14"/>
  </w:num>
  <w:num w:numId="27" w16cid:durableId="10040143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2"/>
    <w:rsid w:val="0000143E"/>
    <w:rsid w:val="0000566D"/>
    <w:rsid w:val="0001381A"/>
    <w:rsid w:val="000201BF"/>
    <w:rsid w:val="0002111F"/>
    <w:rsid w:val="00023104"/>
    <w:rsid w:val="000275BA"/>
    <w:rsid w:val="00032E3B"/>
    <w:rsid w:val="0003561F"/>
    <w:rsid w:val="000448CF"/>
    <w:rsid w:val="00050AE7"/>
    <w:rsid w:val="00052D72"/>
    <w:rsid w:val="00054D18"/>
    <w:rsid w:val="00061489"/>
    <w:rsid w:val="00065F94"/>
    <w:rsid w:val="000674B7"/>
    <w:rsid w:val="00070B1B"/>
    <w:rsid w:val="0007227A"/>
    <w:rsid w:val="00082435"/>
    <w:rsid w:val="00083FD5"/>
    <w:rsid w:val="000931FD"/>
    <w:rsid w:val="000A7566"/>
    <w:rsid w:val="000C0580"/>
    <w:rsid w:val="000E0C57"/>
    <w:rsid w:val="000F14D2"/>
    <w:rsid w:val="000F353A"/>
    <w:rsid w:val="000F6596"/>
    <w:rsid w:val="00104F7F"/>
    <w:rsid w:val="0010709E"/>
    <w:rsid w:val="00112C38"/>
    <w:rsid w:val="0011425B"/>
    <w:rsid w:val="001167EA"/>
    <w:rsid w:val="00127675"/>
    <w:rsid w:val="00130DC2"/>
    <w:rsid w:val="00136967"/>
    <w:rsid w:val="00137F39"/>
    <w:rsid w:val="001467BC"/>
    <w:rsid w:val="001542F7"/>
    <w:rsid w:val="00162997"/>
    <w:rsid w:val="0017095D"/>
    <w:rsid w:val="00176DD9"/>
    <w:rsid w:val="00180A15"/>
    <w:rsid w:val="00181812"/>
    <w:rsid w:val="00185442"/>
    <w:rsid w:val="00191803"/>
    <w:rsid w:val="00194E8B"/>
    <w:rsid w:val="00197CCF"/>
    <w:rsid w:val="001A23A7"/>
    <w:rsid w:val="001A3E0C"/>
    <w:rsid w:val="001B6B1D"/>
    <w:rsid w:val="001B7EEF"/>
    <w:rsid w:val="001C064D"/>
    <w:rsid w:val="001C16F8"/>
    <w:rsid w:val="001C1FC8"/>
    <w:rsid w:val="001C46E5"/>
    <w:rsid w:val="001C71BD"/>
    <w:rsid w:val="001D2666"/>
    <w:rsid w:val="001D4F89"/>
    <w:rsid w:val="001D6100"/>
    <w:rsid w:val="001D7A75"/>
    <w:rsid w:val="001E0C0F"/>
    <w:rsid w:val="001E1321"/>
    <w:rsid w:val="00201298"/>
    <w:rsid w:val="002052D0"/>
    <w:rsid w:val="00205FBC"/>
    <w:rsid w:val="00210749"/>
    <w:rsid w:val="00214CB1"/>
    <w:rsid w:val="002161B3"/>
    <w:rsid w:val="00225514"/>
    <w:rsid w:val="00227A06"/>
    <w:rsid w:val="0023133A"/>
    <w:rsid w:val="002351F2"/>
    <w:rsid w:val="00241433"/>
    <w:rsid w:val="00241530"/>
    <w:rsid w:val="00253EC6"/>
    <w:rsid w:val="00274BA6"/>
    <w:rsid w:val="002821AF"/>
    <w:rsid w:val="00284076"/>
    <w:rsid w:val="002912E0"/>
    <w:rsid w:val="002939C8"/>
    <w:rsid w:val="002950D7"/>
    <w:rsid w:val="002A68D6"/>
    <w:rsid w:val="002B02D8"/>
    <w:rsid w:val="002B13E7"/>
    <w:rsid w:val="002B3374"/>
    <w:rsid w:val="002C3C32"/>
    <w:rsid w:val="002C4E69"/>
    <w:rsid w:val="002F08EB"/>
    <w:rsid w:val="002F6214"/>
    <w:rsid w:val="002F66FB"/>
    <w:rsid w:val="00306CC9"/>
    <w:rsid w:val="003077AE"/>
    <w:rsid w:val="00312F4F"/>
    <w:rsid w:val="00314796"/>
    <w:rsid w:val="003214A9"/>
    <w:rsid w:val="003267A6"/>
    <w:rsid w:val="00340024"/>
    <w:rsid w:val="003416C0"/>
    <w:rsid w:val="00346351"/>
    <w:rsid w:val="00355635"/>
    <w:rsid w:val="003605E8"/>
    <w:rsid w:val="00361724"/>
    <w:rsid w:val="00385D84"/>
    <w:rsid w:val="003873DF"/>
    <w:rsid w:val="0039486B"/>
    <w:rsid w:val="003A5042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4D87"/>
    <w:rsid w:val="003F72E1"/>
    <w:rsid w:val="00402673"/>
    <w:rsid w:val="004117D8"/>
    <w:rsid w:val="00430BAF"/>
    <w:rsid w:val="00436C66"/>
    <w:rsid w:val="004530F2"/>
    <w:rsid w:val="0045697B"/>
    <w:rsid w:val="00472772"/>
    <w:rsid w:val="00472D18"/>
    <w:rsid w:val="00474F24"/>
    <w:rsid w:val="004A3206"/>
    <w:rsid w:val="004C04FC"/>
    <w:rsid w:val="004C28B4"/>
    <w:rsid w:val="004C3FAB"/>
    <w:rsid w:val="004C7F38"/>
    <w:rsid w:val="004D6969"/>
    <w:rsid w:val="004D7C1B"/>
    <w:rsid w:val="004E1385"/>
    <w:rsid w:val="004E5893"/>
    <w:rsid w:val="004F2B73"/>
    <w:rsid w:val="00507B07"/>
    <w:rsid w:val="00514C52"/>
    <w:rsid w:val="0051690D"/>
    <w:rsid w:val="00517A52"/>
    <w:rsid w:val="00522BE9"/>
    <w:rsid w:val="00533B83"/>
    <w:rsid w:val="00535CA7"/>
    <w:rsid w:val="005551A5"/>
    <w:rsid w:val="00560F59"/>
    <w:rsid w:val="0056483D"/>
    <w:rsid w:val="00567F1F"/>
    <w:rsid w:val="00570C36"/>
    <w:rsid w:val="00571070"/>
    <w:rsid w:val="00573191"/>
    <w:rsid w:val="00573CD0"/>
    <w:rsid w:val="00577E96"/>
    <w:rsid w:val="00585396"/>
    <w:rsid w:val="005905FF"/>
    <w:rsid w:val="005A400E"/>
    <w:rsid w:val="005A41AF"/>
    <w:rsid w:val="005A574D"/>
    <w:rsid w:val="005A5E0E"/>
    <w:rsid w:val="005A6E3C"/>
    <w:rsid w:val="005A7E65"/>
    <w:rsid w:val="005C0992"/>
    <w:rsid w:val="005C09BE"/>
    <w:rsid w:val="005C6B6A"/>
    <w:rsid w:val="005E1B1F"/>
    <w:rsid w:val="005E7585"/>
    <w:rsid w:val="005E792A"/>
    <w:rsid w:val="005F3C11"/>
    <w:rsid w:val="00605BBB"/>
    <w:rsid w:val="00614CEE"/>
    <w:rsid w:val="00616D4F"/>
    <w:rsid w:val="00616E9A"/>
    <w:rsid w:val="0062158D"/>
    <w:rsid w:val="00634986"/>
    <w:rsid w:val="00635E0F"/>
    <w:rsid w:val="006415D9"/>
    <w:rsid w:val="00652058"/>
    <w:rsid w:val="00655D96"/>
    <w:rsid w:val="00661BA7"/>
    <w:rsid w:val="00664E2C"/>
    <w:rsid w:val="006742B9"/>
    <w:rsid w:val="006B245F"/>
    <w:rsid w:val="006B5399"/>
    <w:rsid w:val="006C4700"/>
    <w:rsid w:val="006D7C7B"/>
    <w:rsid w:val="006E02B4"/>
    <w:rsid w:val="006E574F"/>
    <w:rsid w:val="006E6ED1"/>
    <w:rsid w:val="006F515C"/>
    <w:rsid w:val="00706157"/>
    <w:rsid w:val="00712CA3"/>
    <w:rsid w:val="00715066"/>
    <w:rsid w:val="00722747"/>
    <w:rsid w:val="0072797A"/>
    <w:rsid w:val="007307B3"/>
    <w:rsid w:val="00740444"/>
    <w:rsid w:val="00740B07"/>
    <w:rsid w:val="00746A1E"/>
    <w:rsid w:val="0076426B"/>
    <w:rsid w:val="00776122"/>
    <w:rsid w:val="007764C7"/>
    <w:rsid w:val="00784525"/>
    <w:rsid w:val="007A47DF"/>
    <w:rsid w:val="007B0AA6"/>
    <w:rsid w:val="007B3E1A"/>
    <w:rsid w:val="007C3410"/>
    <w:rsid w:val="007D0042"/>
    <w:rsid w:val="007E79A5"/>
    <w:rsid w:val="007F3F99"/>
    <w:rsid w:val="008121EB"/>
    <w:rsid w:val="00815C03"/>
    <w:rsid w:val="00816152"/>
    <w:rsid w:val="00822D0C"/>
    <w:rsid w:val="0082385E"/>
    <w:rsid w:val="008308AA"/>
    <w:rsid w:val="0083614E"/>
    <w:rsid w:val="00837CE1"/>
    <w:rsid w:val="00847519"/>
    <w:rsid w:val="00850505"/>
    <w:rsid w:val="0087265E"/>
    <w:rsid w:val="0087375E"/>
    <w:rsid w:val="008762FA"/>
    <w:rsid w:val="008A757F"/>
    <w:rsid w:val="008B4E67"/>
    <w:rsid w:val="008C07F4"/>
    <w:rsid w:val="008C1F6C"/>
    <w:rsid w:val="008D0C50"/>
    <w:rsid w:val="008D4552"/>
    <w:rsid w:val="008D69E7"/>
    <w:rsid w:val="008D7081"/>
    <w:rsid w:val="009014BA"/>
    <w:rsid w:val="00906D9B"/>
    <w:rsid w:val="00915C1C"/>
    <w:rsid w:val="00917537"/>
    <w:rsid w:val="00925B2E"/>
    <w:rsid w:val="00932269"/>
    <w:rsid w:val="0093508C"/>
    <w:rsid w:val="00937DC0"/>
    <w:rsid w:val="00943D88"/>
    <w:rsid w:val="00945C1A"/>
    <w:rsid w:val="0096492B"/>
    <w:rsid w:val="00973821"/>
    <w:rsid w:val="00980F4E"/>
    <w:rsid w:val="0099006A"/>
    <w:rsid w:val="00992EBE"/>
    <w:rsid w:val="009A0070"/>
    <w:rsid w:val="009B4635"/>
    <w:rsid w:val="009B4638"/>
    <w:rsid w:val="009C04B9"/>
    <w:rsid w:val="009D5D8F"/>
    <w:rsid w:val="009E02F6"/>
    <w:rsid w:val="009E302C"/>
    <w:rsid w:val="009F26B4"/>
    <w:rsid w:val="009F5E7E"/>
    <w:rsid w:val="009F6CBC"/>
    <w:rsid w:val="00A02196"/>
    <w:rsid w:val="00A02FDA"/>
    <w:rsid w:val="00A05E74"/>
    <w:rsid w:val="00A17360"/>
    <w:rsid w:val="00A221B0"/>
    <w:rsid w:val="00A26D2B"/>
    <w:rsid w:val="00A31F0A"/>
    <w:rsid w:val="00A35E07"/>
    <w:rsid w:val="00A35FA1"/>
    <w:rsid w:val="00A4010E"/>
    <w:rsid w:val="00A44E14"/>
    <w:rsid w:val="00A55C9C"/>
    <w:rsid w:val="00A64AEE"/>
    <w:rsid w:val="00A70B91"/>
    <w:rsid w:val="00A70BC2"/>
    <w:rsid w:val="00A81CAB"/>
    <w:rsid w:val="00A8717E"/>
    <w:rsid w:val="00A91633"/>
    <w:rsid w:val="00AA31D5"/>
    <w:rsid w:val="00AB2754"/>
    <w:rsid w:val="00AC365D"/>
    <w:rsid w:val="00AD1628"/>
    <w:rsid w:val="00AE21C3"/>
    <w:rsid w:val="00AE3F15"/>
    <w:rsid w:val="00AF3492"/>
    <w:rsid w:val="00B061E8"/>
    <w:rsid w:val="00B07259"/>
    <w:rsid w:val="00B21608"/>
    <w:rsid w:val="00B32AC1"/>
    <w:rsid w:val="00B34739"/>
    <w:rsid w:val="00B40328"/>
    <w:rsid w:val="00B45CE4"/>
    <w:rsid w:val="00B462AF"/>
    <w:rsid w:val="00B47320"/>
    <w:rsid w:val="00B51920"/>
    <w:rsid w:val="00B534BE"/>
    <w:rsid w:val="00B53915"/>
    <w:rsid w:val="00B5703A"/>
    <w:rsid w:val="00B6205B"/>
    <w:rsid w:val="00B80058"/>
    <w:rsid w:val="00B80D2C"/>
    <w:rsid w:val="00B81206"/>
    <w:rsid w:val="00B92EEE"/>
    <w:rsid w:val="00B977F1"/>
    <w:rsid w:val="00BA0641"/>
    <w:rsid w:val="00BB29C3"/>
    <w:rsid w:val="00BC57FF"/>
    <w:rsid w:val="00BD14C3"/>
    <w:rsid w:val="00BD7A33"/>
    <w:rsid w:val="00BE470E"/>
    <w:rsid w:val="00BF1D8B"/>
    <w:rsid w:val="00BF3F61"/>
    <w:rsid w:val="00BF7564"/>
    <w:rsid w:val="00C07919"/>
    <w:rsid w:val="00C10364"/>
    <w:rsid w:val="00C10AFC"/>
    <w:rsid w:val="00C14057"/>
    <w:rsid w:val="00C167B1"/>
    <w:rsid w:val="00C24F2F"/>
    <w:rsid w:val="00C43BAC"/>
    <w:rsid w:val="00C531C1"/>
    <w:rsid w:val="00C54434"/>
    <w:rsid w:val="00C67B6F"/>
    <w:rsid w:val="00C725E2"/>
    <w:rsid w:val="00C73D5A"/>
    <w:rsid w:val="00C77D0D"/>
    <w:rsid w:val="00C8132F"/>
    <w:rsid w:val="00C81A81"/>
    <w:rsid w:val="00C976D3"/>
    <w:rsid w:val="00CA4179"/>
    <w:rsid w:val="00CA4AB6"/>
    <w:rsid w:val="00CB016D"/>
    <w:rsid w:val="00CB5EA4"/>
    <w:rsid w:val="00CB6D8B"/>
    <w:rsid w:val="00CE050F"/>
    <w:rsid w:val="00CE5A3D"/>
    <w:rsid w:val="00CF30B0"/>
    <w:rsid w:val="00CF67AB"/>
    <w:rsid w:val="00D00D7C"/>
    <w:rsid w:val="00D00ED7"/>
    <w:rsid w:val="00D02EF4"/>
    <w:rsid w:val="00D030B0"/>
    <w:rsid w:val="00D03224"/>
    <w:rsid w:val="00D224F6"/>
    <w:rsid w:val="00D232C8"/>
    <w:rsid w:val="00D27D51"/>
    <w:rsid w:val="00D27F3E"/>
    <w:rsid w:val="00D37197"/>
    <w:rsid w:val="00D76E65"/>
    <w:rsid w:val="00D81019"/>
    <w:rsid w:val="00D97F09"/>
    <w:rsid w:val="00DA11C6"/>
    <w:rsid w:val="00DA537A"/>
    <w:rsid w:val="00DA6D89"/>
    <w:rsid w:val="00DB342A"/>
    <w:rsid w:val="00DB359C"/>
    <w:rsid w:val="00DD151A"/>
    <w:rsid w:val="00DD437A"/>
    <w:rsid w:val="00DE4187"/>
    <w:rsid w:val="00DE6DCC"/>
    <w:rsid w:val="00DF2B7D"/>
    <w:rsid w:val="00E01D7A"/>
    <w:rsid w:val="00E2189C"/>
    <w:rsid w:val="00E2474B"/>
    <w:rsid w:val="00E25CBC"/>
    <w:rsid w:val="00E27B9C"/>
    <w:rsid w:val="00E35FAA"/>
    <w:rsid w:val="00E46663"/>
    <w:rsid w:val="00E502F7"/>
    <w:rsid w:val="00E525D6"/>
    <w:rsid w:val="00E662F5"/>
    <w:rsid w:val="00E71CFB"/>
    <w:rsid w:val="00E867F6"/>
    <w:rsid w:val="00EA05F6"/>
    <w:rsid w:val="00EA4285"/>
    <w:rsid w:val="00EA45A9"/>
    <w:rsid w:val="00EA5F04"/>
    <w:rsid w:val="00EB493E"/>
    <w:rsid w:val="00EC4291"/>
    <w:rsid w:val="00EC7BB1"/>
    <w:rsid w:val="00EE54DB"/>
    <w:rsid w:val="00EE70CE"/>
    <w:rsid w:val="00F03DD9"/>
    <w:rsid w:val="00F10898"/>
    <w:rsid w:val="00F17659"/>
    <w:rsid w:val="00F31BE8"/>
    <w:rsid w:val="00F324EE"/>
    <w:rsid w:val="00F509EC"/>
    <w:rsid w:val="00F64B0A"/>
    <w:rsid w:val="00F76282"/>
    <w:rsid w:val="00F762E5"/>
    <w:rsid w:val="00F82FF6"/>
    <w:rsid w:val="00F9108E"/>
    <w:rsid w:val="00F93B57"/>
    <w:rsid w:val="00FB2F1C"/>
    <w:rsid w:val="00FB6E93"/>
    <w:rsid w:val="00FC23B3"/>
    <w:rsid w:val="00FC735F"/>
    <w:rsid w:val="00FD427F"/>
    <w:rsid w:val="00FD7290"/>
    <w:rsid w:val="00FD7D2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  <w15:chartTrackingRefBased/>
  <w15:docId w15:val="{129739D6-EF25-452C-9AE7-AFBD9AD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145-8140-45C1-841D-4046964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Maria Potka</cp:lastModifiedBy>
  <cp:revision>40</cp:revision>
  <cp:lastPrinted>2025-04-18T06:56:00Z</cp:lastPrinted>
  <dcterms:created xsi:type="dcterms:W3CDTF">2025-01-08T12:21:00Z</dcterms:created>
  <dcterms:modified xsi:type="dcterms:W3CDTF">2025-04-18T06:56:00Z</dcterms:modified>
</cp:coreProperties>
</file>