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50DD" w14:textId="2BC3801F" w:rsidR="00E16B6B" w:rsidRPr="00E16B6B" w:rsidRDefault="00E16B6B" w:rsidP="00E16B6B">
      <w:pPr>
        <w:jc w:val="right"/>
        <w:rPr>
          <w:bCs/>
          <w:caps/>
        </w:rPr>
      </w:pPr>
      <w:r>
        <w:rPr>
          <w:bCs/>
          <w:caps/>
        </w:rPr>
        <w:t>Projket 10.13.</w:t>
      </w:r>
    </w:p>
    <w:p w14:paraId="271BEBF0" w14:textId="2F5AF7D4" w:rsidR="00A77B3E" w:rsidRDefault="00E4406D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4E5D22">
        <w:rPr>
          <w:b/>
          <w:caps/>
        </w:rPr>
        <w:t>…</w:t>
      </w:r>
      <w:r>
        <w:rPr>
          <w:b/>
          <w:caps/>
        </w:rPr>
        <w:t>/</w:t>
      </w:r>
      <w:r w:rsidR="004E5D22">
        <w:rPr>
          <w:b/>
          <w:caps/>
        </w:rPr>
        <w:t>…..</w:t>
      </w:r>
      <w:r>
        <w:rPr>
          <w:b/>
          <w:caps/>
        </w:rPr>
        <w:t>/202</w:t>
      </w:r>
      <w:r w:rsidR="004E5D22">
        <w:rPr>
          <w:b/>
          <w:caps/>
        </w:rPr>
        <w:t>5</w:t>
      </w:r>
      <w:r>
        <w:rPr>
          <w:b/>
          <w:caps/>
        </w:rPr>
        <w:br/>
        <w:t>Rady Miejskiej w Mroczy</w:t>
      </w:r>
    </w:p>
    <w:p w14:paraId="75371367" w14:textId="2CB3EFE9" w:rsidR="00A77B3E" w:rsidRDefault="00E4406D">
      <w:pPr>
        <w:spacing w:before="280" w:after="280"/>
        <w:jc w:val="center"/>
        <w:rPr>
          <w:b/>
          <w:caps/>
        </w:rPr>
      </w:pPr>
      <w:r>
        <w:t xml:space="preserve">z dnia </w:t>
      </w:r>
      <w:r w:rsidR="004E5D22">
        <w:t>………….. 2025</w:t>
      </w:r>
      <w:r>
        <w:t xml:space="preserve"> r.</w:t>
      </w:r>
    </w:p>
    <w:p w14:paraId="5CF03F9E" w14:textId="77777777" w:rsidR="00A77B3E" w:rsidRDefault="00E4406D">
      <w:pPr>
        <w:keepNext/>
        <w:spacing w:after="480"/>
        <w:jc w:val="center"/>
      </w:pPr>
      <w:r>
        <w:rPr>
          <w:b/>
        </w:rPr>
        <w:t>w sprawie przyznawania diet dla radnych Rady Miejskiej w Mroczy i przewodniczących organów wykonawczych jednostek pomocniczych Gminy Mrocza</w:t>
      </w:r>
    </w:p>
    <w:p w14:paraId="07C56B24" w14:textId="38EDAB71" w:rsidR="00A77B3E" w:rsidRDefault="00E4406D">
      <w:pPr>
        <w:keepLines/>
        <w:spacing w:before="120" w:after="120"/>
        <w:ind w:firstLine="227"/>
      </w:pPr>
      <w:r>
        <w:t>Na podstawie art. 25 ust. </w:t>
      </w:r>
      <w:r w:rsidR="00D72E64">
        <w:t>4</w:t>
      </w:r>
      <w:r>
        <w:t> </w:t>
      </w:r>
      <w:r w:rsidR="007E5B28">
        <w:t xml:space="preserve">i 6 </w:t>
      </w:r>
      <w:r>
        <w:t>oraz art. 37b ust. 1 ustawy z dnia 8 marca 1990 r. o samorządzie gminnym (Dz. U. z 202</w:t>
      </w:r>
      <w:r w:rsidR="00D72E64">
        <w:t>5 r</w:t>
      </w:r>
      <w:r>
        <w:t>. poz. </w:t>
      </w:r>
      <w:r w:rsidR="00D72E64">
        <w:t>1153),</w:t>
      </w:r>
      <w:r>
        <w:t xml:space="preserve"> uchwala się, co następuje:</w:t>
      </w:r>
    </w:p>
    <w:p w14:paraId="3BABF648" w14:textId="4719BD7E" w:rsidR="00A77B3E" w:rsidRPr="00CC45BD" w:rsidRDefault="00E4406D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Jako podstawę do ustalenia wysokości diety przyjmuje się </w:t>
      </w:r>
      <w:r w:rsidR="00BF6374">
        <w:t>65</w:t>
      </w:r>
      <w:r>
        <w:t xml:space="preserve">% 2,4-krotności kwoty bazowej określonej w ustawie budżetowej </w:t>
      </w:r>
      <w:r w:rsidRPr="00CC45BD">
        <w:t>dla osób zajmujących kierownicze stanowiska państwowe na podstawie przepisów ustawy z dnia 23 grudnia 1999 r. o kształtowaniu wynagrodzeń w państwowej sferze budżetowej oraz o zmianie niektórych ustaw (Dz.U. z 202</w:t>
      </w:r>
      <w:r w:rsidR="00D72E64" w:rsidRPr="00CC45BD">
        <w:t>4</w:t>
      </w:r>
      <w:r w:rsidRPr="00CC45BD">
        <w:t> r. poz.</w:t>
      </w:r>
      <w:r w:rsidR="00D72E64" w:rsidRPr="00CC45BD">
        <w:t xml:space="preserve"> 1356</w:t>
      </w:r>
      <w:r w:rsidRPr="00CC45BD">
        <w:t>).</w:t>
      </w:r>
    </w:p>
    <w:p w14:paraId="4F13F675" w14:textId="77777777" w:rsidR="00A77B3E" w:rsidRPr="00CC45BD" w:rsidRDefault="00E4406D">
      <w:pPr>
        <w:keepLines/>
        <w:spacing w:before="120" w:after="120"/>
        <w:ind w:firstLine="340"/>
      </w:pPr>
      <w:r w:rsidRPr="00CC45BD">
        <w:rPr>
          <w:b/>
        </w:rPr>
        <w:t>§ 2. </w:t>
      </w:r>
      <w:r w:rsidRPr="00CC45BD">
        <w:t>Wysokość miesięcznych diet dla radnych Rady Miejskiej w Mroczy ustala się na poziomie:</w:t>
      </w:r>
    </w:p>
    <w:p w14:paraId="4BE2B939" w14:textId="77777777" w:rsidR="00A77B3E" w:rsidRPr="00CC45BD" w:rsidRDefault="00E4406D">
      <w:pPr>
        <w:spacing w:before="120" w:after="120"/>
        <w:ind w:left="340" w:hanging="227"/>
      </w:pPr>
      <w:r w:rsidRPr="00CC45BD">
        <w:t>1) Przewodniczący Rady Miejskiej w Mroczy - 75% podstawy określonej w § 1,</w:t>
      </w:r>
    </w:p>
    <w:p w14:paraId="53E8ADED" w14:textId="77777777" w:rsidR="00A77B3E" w:rsidRPr="00CC45BD" w:rsidRDefault="00E4406D">
      <w:pPr>
        <w:spacing w:before="120" w:after="120"/>
        <w:ind w:left="340" w:hanging="227"/>
      </w:pPr>
      <w:r w:rsidRPr="00CC45BD">
        <w:t>2) Wiceprzewodniczący Rady Miejskiej w Mroczy - 60% podstawy określonej w § 1,</w:t>
      </w:r>
    </w:p>
    <w:p w14:paraId="20653E5B" w14:textId="77777777" w:rsidR="00A77B3E" w:rsidRPr="00CC45BD" w:rsidRDefault="00E4406D">
      <w:pPr>
        <w:spacing w:before="120" w:after="120"/>
        <w:ind w:left="340" w:hanging="227"/>
      </w:pPr>
      <w:r w:rsidRPr="00CC45BD">
        <w:t>3) Przewodniczący stałych komisji Rady Miejskiej w Mroczy - 50% podstawy określonej w § 1,</w:t>
      </w:r>
    </w:p>
    <w:p w14:paraId="6715FA0E" w14:textId="77777777" w:rsidR="00A77B3E" w:rsidRPr="00CC45BD" w:rsidRDefault="00E4406D">
      <w:pPr>
        <w:spacing w:before="120" w:after="120"/>
        <w:ind w:left="340" w:hanging="227"/>
      </w:pPr>
      <w:r w:rsidRPr="00CC45BD">
        <w:t>4) Radny niepełniący funkcji wymienionej w pkt 1, 2 lub 3 - 40% podstawy określonej w § 1,</w:t>
      </w:r>
    </w:p>
    <w:p w14:paraId="5126D27C" w14:textId="77777777" w:rsidR="00A77B3E" w:rsidRPr="00CC45BD" w:rsidRDefault="00E4406D">
      <w:pPr>
        <w:spacing w:before="120" w:after="120"/>
        <w:ind w:left="340" w:hanging="227"/>
      </w:pPr>
      <w:r w:rsidRPr="00CC45BD">
        <w:t>5) Radny będący członkiem dwóch lub więcej stałych komisji Rady Miejskiej w Mroczy otrzymuje dodatek do diety wyszczególnionej w pkt 2, 3 lub 4 - w wysokości 10% podstawy określonej w § 1,</w:t>
      </w:r>
    </w:p>
    <w:p w14:paraId="5965D25C" w14:textId="221D4F8C" w:rsidR="00A77B3E" w:rsidRPr="00CC45BD" w:rsidRDefault="00E4406D">
      <w:pPr>
        <w:spacing w:before="120" w:after="120"/>
        <w:ind w:left="340" w:hanging="227"/>
      </w:pPr>
      <w:r w:rsidRPr="00CC45BD">
        <w:t>6) Radny będący członkiem Komisji Rewizyjnej Rady Miejskiej w Mroczy otrzymuje dodatek do diety wyszczególnionej w pkt 3 lub 4 - w wysokości 3% podstawy określonej w § 1</w:t>
      </w:r>
      <w:r w:rsidR="004E5D22" w:rsidRPr="00CC45BD">
        <w:t>.</w:t>
      </w:r>
    </w:p>
    <w:p w14:paraId="3244022B" w14:textId="200B6846" w:rsidR="00A77B3E" w:rsidRPr="00CC45BD" w:rsidRDefault="00E4406D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rPr>
          <w:b/>
        </w:rPr>
        <w:t>§ 3. </w:t>
      </w:r>
      <w:r w:rsidRPr="00CC45BD">
        <w:t xml:space="preserve">1. Za każdą absencje na posiedzeniu komisji lub sesji Rady Miejskiej w Mroczy potrąca się </w:t>
      </w:r>
      <w:r w:rsidR="00E337DD" w:rsidRPr="00CC45BD">
        <w:t>10</w:t>
      </w:r>
      <w:r w:rsidRPr="00CC45BD">
        <w:t>% należnej miesięcznej diety, jednak nie więcej niż 50%.</w:t>
      </w:r>
    </w:p>
    <w:p w14:paraId="7613F0ED" w14:textId="77777777" w:rsidR="00A77B3E" w:rsidRPr="00CC45BD" w:rsidRDefault="00E4406D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t>2. </w:t>
      </w:r>
      <w:r w:rsidRPr="00CC45BD">
        <w:rPr>
          <w:color w:val="000000"/>
          <w:u w:color="000000"/>
        </w:rPr>
        <w:t>Absencją, o której mowa w ust. 1 nie jest nieobecność, która wynika z delegowania radnego przez Przewodniczącego Rady Miejskiej w Mroczy do innych czynności związanych z funkcjonowaniem Gminy w dniu posiedzenia komisji bądź sesji Rady Miejskiej w Mroczy.</w:t>
      </w:r>
    </w:p>
    <w:p w14:paraId="760EB4F9" w14:textId="77777777" w:rsidR="00A77B3E" w:rsidRPr="00CC45BD" w:rsidRDefault="00E4406D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t>3. </w:t>
      </w:r>
      <w:r w:rsidRPr="00CC45BD">
        <w:rPr>
          <w:color w:val="000000"/>
          <w:u w:color="000000"/>
        </w:rPr>
        <w:t>Podstawą wypłaty diety jest lista obecności zatwierdzona przez Przewodniczącego Rady Miejskiej w Mroczy.</w:t>
      </w:r>
    </w:p>
    <w:p w14:paraId="2D419E7B" w14:textId="4B0AD6CE" w:rsidR="00A77B3E" w:rsidRPr="00CC45BD" w:rsidRDefault="00E4406D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t>4. </w:t>
      </w:r>
      <w:r w:rsidRPr="00CC45BD">
        <w:rPr>
          <w:color w:val="000000"/>
          <w:u w:color="000000"/>
        </w:rPr>
        <w:t>W okolicznościach o których mowa w art. 15zzx ust. 1 ustawy z dnia 2 marca 2020 r. o szczególnych rozwiązaniach związanych z zapobieganiem, przeciwdziałaniem i zwalczaniem COVID-19, innych chorób zakaźnych oraz wywołanych nimi sytuacji kryzysowych (Dz. U. z 202</w:t>
      </w:r>
      <w:r w:rsidR="004E5D22" w:rsidRPr="00CC45BD">
        <w:rPr>
          <w:color w:val="000000"/>
          <w:u w:color="000000"/>
        </w:rPr>
        <w:t>5</w:t>
      </w:r>
      <w:r w:rsidRPr="00CC45BD">
        <w:rPr>
          <w:color w:val="000000"/>
          <w:u w:color="000000"/>
        </w:rPr>
        <w:t xml:space="preserve"> </w:t>
      </w:r>
      <w:r w:rsidR="004E5D22" w:rsidRPr="00CC45BD">
        <w:rPr>
          <w:color w:val="000000"/>
          <w:u w:color="000000"/>
        </w:rPr>
        <w:t xml:space="preserve">r. </w:t>
      </w:r>
      <w:r w:rsidRPr="00CC45BD">
        <w:rPr>
          <w:color w:val="000000"/>
          <w:u w:color="000000"/>
        </w:rPr>
        <w:t>poz. </w:t>
      </w:r>
      <w:r w:rsidR="004E5D22" w:rsidRPr="00CC45BD">
        <w:rPr>
          <w:color w:val="000000"/>
          <w:u w:color="000000"/>
        </w:rPr>
        <w:t>764</w:t>
      </w:r>
      <w:r w:rsidRPr="00CC45BD">
        <w:rPr>
          <w:color w:val="000000"/>
          <w:u w:color="000000"/>
        </w:rPr>
        <w:t>) podstawą wypłaty diety, o której mowa w ust. 3, jest informacja, Przewodniczącego Rady Miejskiej w Mroczy o absencjach na posiedzeniach komisji i sesjach Rady Miejskiej w Mroczy, przedstawiona przez niego na podstawie protokołów, list głosowań, sprawdzeń kworum lub weryfikacji innych dostępnych źródeł.</w:t>
      </w:r>
    </w:p>
    <w:p w14:paraId="4969AF6C" w14:textId="77777777" w:rsidR="00A77B3E" w:rsidRPr="00CC45BD" w:rsidRDefault="00E4406D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t>5. </w:t>
      </w:r>
      <w:r w:rsidRPr="00CC45BD">
        <w:rPr>
          <w:color w:val="000000"/>
          <w:u w:color="000000"/>
        </w:rPr>
        <w:t>Dieta przysługuje radnemu za okres od dnia złożenia ślubowania do dnia wygaśnięcia mandatu. Jeżeli dzień złożenia ślubowania lub dzień wygaśnięcia mandatu przypada w ciągu miesiąca, to należy się dieta w wysokości proporcjonalnej.</w:t>
      </w:r>
    </w:p>
    <w:p w14:paraId="767B9ACC" w14:textId="77777777" w:rsidR="00A77B3E" w:rsidRPr="00CC45BD" w:rsidRDefault="00E4406D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rPr>
          <w:b/>
        </w:rPr>
        <w:t>§ 4. </w:t>
      </w:r>
      <w:r w:rsidRPr="00CC45BD">
        <w:t>1. </w:t>
      </w:r>
      <w:r w:rsidRPr="00CC45BD">
        <w:rPr>
          <w:color w:val="000000"/>
          <w:u w:color="000000"/>
        </w:rPr>
        <w:t>Radnym przysługuje zwrot kosztów podróży poza teren Gminy Mrocza, jeżeli wykonywane zadanie miało bezpośredni związek z wykonywaniem mandatu radnego.</w:t>
      </w:r>
    </w:p>
    <w:p w14:paraId="7EEE78C5" w14:textId="77777777" w:rsidR="00A77B3E" w:rsidRPr="00CC45BD" w:rsidRDefault="00E4406D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t>2. </w:t>
      </w:r>
      <w:r w:rsidRPr="00CC45BD">
        <w:rPr>
          <w:color w:val="000000"/>
          <w:u w:color="000000"/>
        </w:rPr>
        <w:t>W przypadku podróży, o której mowa w ust. 1 środkami komunikacji publicznej, zwrot kosztów podróży przysługuje w wysokości poniesionego wydatku na zakup biletów.</w:t>
      </w:r>
    </w:p>
    <w:p w14:paraId="1D9C16BA" w14:textId="77777777" w:rsidR="00A77B3E" w:rsidRPr="00CC45BD" w:rsidRDefault="00E4406D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t>3. </w:t>
      </w:r>
      <w:r w:rsidRPr="00CC45BD">
        <w:rPr>
          <w:color w:val="000000"/>
          <w:u w:color="000000"/>
        </w:rPr>
        <w:t>W przypadku podróży, o której mowa w ust. 1, prywatnym środkiem transportu, zwrot kosztów następuje w wysokości wynikającej z § 2 ust. 1 i 2 rozporządzenia Ministra Infrastruktury z dnia 25 marca 2002 r. w sprawie warunków ustalania oraz sposobu dokonywania zwrotu kosztów używania do celów służbowych samochodów osobowych, motocykli i motorowerów niebędących własnością pracodawcy (Dz. U. z 2002 r. poz. 271 z póź. zm.).</w:t>
      </w:r>
    </w:p>
    <w:p w14:paraId="1668AC2D" w14:textId="77777777" w:rsidR="00275EB0" w:rsidRPr="00CC45BD" w:rsidRDefault="00275EB0">
      <w:pPr>
        <w:keepLines/>
        <w:spacing w:before="120" w:after="120"/>
        <w:ind w:firstLine="340"/>
        <w:rPr>
          <w:color w:val="000000"/>
          <w:u w:color="000000"/>
        </w:rPr>
      </w:pPr>
    </w:p>
    <w:p w14:paraId="0820AC79" w14:textId="77777777" w:rsidR="00A77B3E" w:rsidRPr="00CC45BD" w:rsidRDefault="00E4406D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t>4. </w:t>
      </w:r>
      <w:r w:rsidRPr="00CC45BD">
        <w:rPr>
          <w:color w:val="000000"/>
          <w:u w:color="000000"/>
        </w:rPr>
        <w:t>Termin i miejsce wykonywania zadania, środki transportu oraz miejsce rozpoczęcia i zakończenia podróży określa Przewodniczący Rady Miejskiej w Mroczy w poleceniu wyjazdu służbowego.</w:t>
      </w:r>
    </w:p>
    <w:p w14:paraId="68855BB2" w14:textId="77777777" w:rsidR="00A77B3E" w:rsidRPr="00CC45BD" w:rsidRDefault="00E4406D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rPr>
          <w:b/>
        </w:rPr>
        <w:t>§ 5. </w:t>
      </w:r>
      <w:r w:rsidRPr="00CC45BD">
        <w:t>1. </w:t>
      </w:r>
      <w:r w:rsidRPr="00CC45BD">
        <w:rPr>
          <w:color w:val="000000"/>
          <w:u w:color="000000"/>
        </w:rPr>
        <w:t>Ustala się dla przewodniczących organów wykonawczych jednostek pomocniczych Gminy Mrocza diety:</w:t>
      </w:r>
    </w:p>
    <w:p w14:paraId="5F1BAF47" w14:textId="77777777" w:rsidR="00A77B3E" w:rsidRPr="00CC45BD" w:rsidRDefault="00E4406D">
      <w:pPr>
        <w:spacing w:before="120" w:after="120"/>
        <w:ind w:left="340" w:hanging="227"/>
        <w:rPr>
          <w:color w:val="000000"/>
          <w:u w:color="000000"/>
        </w:rPr>
      </w:pPr>
      <w:r w:rsidRPr="00CC45BD">
        <w:t>1) </w:t>
      </w:r>
      <w:r w:rsidRPr="00CC45BD">
        <w:rPr>
          <w:color w:val="000000"/>
          <w:u w:color="000000"/>
        </w:rPr>
        <w:t>Za wykonywanie i załatwianie spraw wynikających z pełnienia funkcji - miesięcznej diety w wysokości 35% podstawy określonej w § 1,</w:t>
      </w:r>
    </w:p>
    <w:p w14:paraId="44201B0C" w14:textId="77777777" w:rsidR="00A77B3E" w:rsidRPr="00CC45BD" w:rsidRDefault="00E4406D">
      <w:pPr>
        <w:spacing w:before="120" w:after="120"/>
        <w:ind w:left="340" w:hanging="227"/>
        <w:rPr>
          <w:color w:val="000000"/>
          <w:u w:color="000000"/>
        </w:rPr>
      </w:pPr>
      <w:r w:rsidRPr="00CC45BD">
        <w:t>2) </w:t>
      </w:r>
      <w:r w:rsidRPr="00CC45BD">
        <w:rPr>
          <w:color w:val="000000"/>
          <w:u w:color="000000"/>
        </w:rPr>
        <w:t>Za każdorazowy udział na sesjach Rady Miejskiej w Mroczy, potwierdzony na liście obecności zatwierdzonej przez Przewodniczącego Rady Miejskiej w Mroczy - w wysokości 5% podstawy określonej w § 1.</w:t>
      </w:r>
    </w:p>
    <w:p w14:paraId="1125A8E1" w14:textId="0A6C43D5" w:rsidR="00733E50" w:rsidRPr="00CC45BD" w:rsidRDefault="00733E50" w:rsidP="00733E50">
      <w:pPr>
        <w:spacing w:before="120" w:after="120"/>
        <w:ind w:firstLine="284"/>
        <w:rPr>
          <w:color w:val="000000"/>
          <w:u w:color="000000"/>
        </w:rPr>
      </w:pPr>
      <w:r w:rsidRPr="00CC45BD">
        <w:t xml:space="preserve">2. Dieta, o której mowa w ust. 1 pkt 1 powyżej przysługuje od dnia wyboru do dnia, w którym nastąpiło wygaśnięcie, odwołanie, stwierdzenie rezygnacji lub zaistniały inne okoliczności uniemożliwiające pełnienie funkcji. Jeżeli dzień wyboru lub dzień rezygnacji, odwołania przypada w ciągu miesiąca, to należy się dieta w wysokości proporcjonalnej. </w:t>
      </w:r>
    </w:p>
    <w:p w14:paraId="1EBA768D" w14:textId="10BC239C" w:rsidR="00A77B3E" w:rsidRPr="00CC45BD" w:rsidRDefault="00733E50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t>3.</w:t>
      </w:r>
      <w:r w:rsidR="00E4406D" w:rsidRPr="00CC45BD">
        <w:t> </w:t>
      </w:r>
      <w:r w:rsidR="00E4406D" w:rsidRPr="00CC45BD">
        <w:rPr>
          <w:color w:val="000000"/>
          <w:u w:color="000000"/>
        </w:rPr>
        <w:t>W okolicznościach o których mowa w art. 15zzx ust. 1 ustawy z dnia 2 marca 2020 r. o szczególnych rozwiązaniach związanych z zapobieganiem, przeciwdziałaniem i zwalczaniem COVID-19, innych chorób zakaźnych oraz wywołanych nimi sytuacji kryzysowych (Dz. U. z </w:t>
      </w:r>
      <w:r w:rsidR="004E5D22" w:rsidRPr="00CC45BD">
        <w:rPr>
          <w:color w:val="000000"/>
          <w:u w:color="000000"/>
        </w:rPr>
        <w:t>2025 r. poz. 764</w:t>
      </w:r>
      <w:r w:rsidR="00E4406D" w:rsidRPr="00CC45BD">
        <w:rPr>
          <w:color w:val="000000"/>
          <w:u w:color="000000"/>
        </w:rPr>
        <w:t xml:space="preserve">) podstawą wypłaty diety, o której mowa w ust. 1 pkt 2) jest informacja, Przewodniczącego Rady Miejskiej w Mroczy o uczestnictwie przewodniczących organów wykonawczych jednostek pomocniczych Gminy Mrocza w sesjach Rady Miejskiej w Mroczy przedstawiona przez niego na podstawie  zgłoszeń przewodniczących organów wykonawczych jednostek pomocniczych Gminy Mrocza składanych zgodnie z pouczeniem zawartym w zawiadomieniu, o którym mowa w § </w:t>
      </w:r>
      <w:r w:rsidR="004E5D22" w:rsidRPr="00CC45BD">
        <w:rPr>
          <w:color w:val="000000"/>
          <w:u w:color="000000"/>
        </w:rPr>
        <w:t>28</w:t>
      </w:r>
      <w:r w:rsidR="00E4406D" w:rsidRPr="00CC45BD">
        <w:rPr>
          <w:color w:val="000000"/>
          <w:u w:color="000000"/>
        </w:rPr>
        <w:t> ust. 3 Statutu Gminy Mrocza lub weryfikacji innych dostępnych źródeł.</w:t>
      </w:r>
    </w:p>
    <w:p w14:paraId="7262B4DE" w14:textId="78A8C2FE" w:rsidR="00A77B3E" w:rsidRPr="00CC45BD" w:rsidRDefault="00733E50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t>4</w:t>
      </w:r>
      <w:r w:rsidR="00E4406D" w:rsidRPr="00CC45BD">
        <w:t>. </w:t>
      </w:r>
      <w:r w:rsidR="00E4406D" w:rsidRPr="00CC45BD">
        <w:rPr>
          <w:color w:val="000000"/>
          <w:u w:color="000000"/>
        </w:rPr>
        <w:t>W przypadku odwołania przewodniczącego organu wykonawczego jednostki pomocniczej gminy przed upływem kadencji, a gdy do jej upływu zostało nie więcej niż 3 miesiące i nie przeprowadzeniu wyborów nowego przewodniczącego organu wykonawczego jednostki pomocniczej gminy diety, o których mowa w ust. 1, przysługują osobie przejmującej obowiązki organu wykonawczego jednostki pomocniczej gminy.</w:t>
      </w:r>
    </w:p>
    <w:p w14:paraId="4FC1AAF3" w14:textId="1F6DA29C" w:rsidR="00A77B3E" w:rsidRPr="00CC45BD" w:rsidRDefault="00733E50">
      <w:pPr>
        <w:keepLines/>
        <w:spacing w:before="120" w:after="120"/>
        <w:ind w:firstLine="340"/>
        <w:rPr>
          <w:color w:val="000000"/>
          <w:u w:color="000000"/>
        </w:rPr>
      </w:pPr>
      <w:r w:rsidRPr="00CC45BD">
        <w:t>5</w:t>
      </w:r>
      <w:r w:rsidR="00E4406D" w:rsidRPr="00CC45BD">
        <w:t>. </w:t>
      </w:r>
      <w:r w:rsidR="00E4406D" w:rsidRPr="00CC45BD">
        <w:rPr>
          <w:color w:val="000000"/>
          <w:u w:color="000000"/>
        </w:rPr>
        <w:t>W przypadku łączenia funkcji przewodniczącego organu wykonawczego jednostki pomocniczej Gminy Mrocza oraz funkcji Radnego Rady Miejskiej w Mroczy dieta wymieniona w ust. 1 pkt 2 nie przysługuje.</w:t>
      </w:r>
    </w:p>
    <w:p w14:paraId="3990C550" w14:textId="73022D3F" w:rsidR="00733E50" w:rsidRPr="00CC45BD" w:rsidRDefault="00733E50" w:rsidP="00733E50">
      <w:pPr>
        <w:keepLines/>
        <w:spacing w:before="120" w:after="120"/>
        <w:ind w:firstLine="340"/>
        <w:rPr>
          <w:bCs/>
        </w:rPr>
      </w:pPr>
      <w:r w:rsidRPr="00CC45BD">
        <w:rPr>
          <w:b/>
        </w:rPr>
        <w:t xml:space="preserve">§ 6. </w:t>
      </w:r>
      <w:r w:rsidRPr="00CC45BD">
        <w:rPr>
          <w:bCs/>
        </w:rPr>
        <w:t>1. Przewodniczącym organów wykonawczych jednostki pomocniczej Gminy Mrocza przysługuje zwrot kosztów podróży poza teren Gminy Mrocza w celu realizacji zadań wynikających z pełnionej funkcji.</w:t>
      </w:r>
    </w:p>
    <w:p w14:paraId="01EE717F" w14:textId="77777777" w:rsidR="00733E50" w:rsidRPr="00CC45BD" w:rsidRDefault="00733E50" w:rsidP="00733E50">
      <w:pPr>
        <w:keepLines/>
        <w:spacing w:before="120" w:after="120"/>
        <w:ind w:firstLine="340"/>
        <w:rPr>
          <w:bCs/>
        </w:rPr>
      </w:pPr>
      <w:r w:rsidRPr="00CC45BD">
        <w:rPr>
          <w:bCs/>
        </w:rPr>
        <w:t>2. W przypadku podróży, o której mowa w ust. 1 powyżej, środkami komunikacji publicznej, zwrot kosztów podróży przysługuje w wysokości poniesionego wydatku na zakup biletów.</w:t>
      </w:r>
    </w:p>
    <w:p w14:paraId="3384CA0A" w14:textId="35CCD782" w:rsidR="00733E50" w:rsidRPr="00CC45BD" w:rsidRDefault="00733E50" w:rsidP="00733E50">
      <w:pPr>
        <w:keepLines/>
        <w:spacing w:before="120" w:after="120"/>
        <w:ind w:firstLine="340"/>
        <w:rPr>
          <w:bCs/>
        </w:rPr>
      </w:pPr>
      <w:r w:rsidRPr="00CC45BD">
        <w:rPr>
          <w:bCs/>
        </w:rPr>
        <w:t>3. W przypadku podróży, o której mowa w ust. 1 powyżej, prywatnym środkiem transportu, zwrot kosztów następuje w wysokości wynikającej z § 2 ust. 1 i 2 rozporządzenia Ministra Infrastruktury z dnia 25 marca 2002 r. w sprawie warunków ustalania oraz sposobu dokonywania zwrotu kosztów używania do celów służbowych samochodów osobowych, motocykli i motorowerów niebędących własnością pracodawcy (Dz. U. z 2002 r. poz. 271 z  póź. zm.).</w:t>
      </w:r>
    </w:p>
    <w:p w14:paraId="78EA8BA9" w14:textId="796F473A" w:rsidR="00733E50" w:rsidRPr="00733E50" w:rsidRDefault="00733E50" w:rsidP="00733E50">
      <w:pPr>
        <w:keepLines/>
        <w:spacing w:before="120" w:after="120"/>
        <w:ind w:firstLine="340"/>
        <w:rPr>
          <w:bCs/>
        </w:rPr>
      </w:pPr>
      <w:r w:rsidRPr="00CC45BD">
        <w:rPr>
          <w:bCs/>
        </w:rPr>
        <w:t>4. Termin i miejsce wykonywania zadania, środki transportu oraz miejsce rozpoczęcia i zakończenia podróży określa</w:t>
      </w:r>
      <w:r w:rsidRPr="00733E50">
        <w:rPr>
          <w:bCs/>
        </w:rPr>
        <w:t xml:space="preserve"> Burmistrz Miasta i Gminy Mrocza w poleceniu wyjazdu służbowego.</w:t>
      </w:r>
    </w:p>
    <w:p w14:paraId="53C80152" w14:textId="1B2A1A69" w:rsidR="00A77B3E" w:rsidRDefault="00E4406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733E50">
        <w:rPr>
          <w:b/>
        </w:rPr>
        <w:t>7</w:t>
      </w:r>
      <w:r>
        <w:rPr>
          <w:b/>
        </w:rPr>
        <w:t>. </w:t>
      </w:r>
      <w:r>
        <w:rPr>
          <w:color w:val="000000"/>
          <w:u w:color="000000"/>
        </w:rPr>
        <w:t>Diety, o których mowa w niniejszej uchwale wypłaca się do 10-tego dnia każdego miesiąca, za miesiąc poprzedni.</w:t>
      </w:r>
    </w:p>
    <w:p w14:paraId="3AE786D9" w14:textId="7D10B879" w:rsidR="00A77B3E" w:rsidRDefault="00E4406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733E50">
        <w:rPr>
          <w:b/>
        </w:rPr>
        <w:t>8</w:t>
      </w:r>
      <w:r>
        <w:rPr>
          <w:b/>
        </w:rPr>
        <w:t>. </w:t>
      </w:r>
      <w:r>
        <w:rPr>
          <w:color w:val="000000"/>
          <w:u w:color="000000"/>
        </w:rPr>
        <w:t>Wydatki z tytułu diet rozlicza się z budżetu Gminy Mrocza</w:t>
      </w:r>
    </w:p>
    <w:p w14:paraId="5F2D076D" w14:textId="6AC2D140" w:rsidR="00A77B3E" w:rsidRDefault="00E4406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</w:t>
      </w:r>
      <w:r w:rsidR="00733E50">
        <w:rPr>
          <w:b/>
        </w:rPr>
        <w:t>9</w:t>
      </w:r>
      <w:r>
        <w:rPr>
          <w:b/>
        </w:rPr>
        <w:t>. </w:t>
      </w:r>
      <w:r>
        <w:rPr>
          <w:color w:val="000000"/>
          <w:u w:color="000000"/>
        </w:rPr>
        <w:t>Trac</w:t>
      </w:r>
      <w:r w:rsidR="00BC18EB">
        <w:rPr>
          <w:color w:val="000000"/>
          <w:u w:color="000000"/>
        </w:rPr>
        <w:t xml:space="preserve">i moc </w:t>
      </w:r>
      <w:r>
        <w:rPr>
          <w:color w:val="000000"/>
          <w:u w:color="000000"/>
        </w:rPr>
        <w:t xml:space="preserve">Uchwała Nr </w:t>
      </w:r>
      <w:r w:rsidR="00733E50">
        <w:rPr>
          <w:color w:val="000000"/>
          <w:u w:color="000000"/>
        </w:rPr>
        <w:t>LX/523</w:t>
      </w:r>
      <w:r>
        <w:rPr>
          <w:color w:val="000000"/>
          <w:u w:color="000000"/>
        </w:rPr>
        <w:t>/</w:t>
      </w:r>
      <w:r w:rsidR="00733E50">
        <w:rPr>
          <w:color w:val="000000"/>
          <w:u w:color="000000"/>
        </w:rPr>
        <w:t>2025</w:t>
      </w:r>
      <w:r>
        <w:rPr>
          <w:color w:val="000000"/>
          <w:u w:color="000000"/>
        </w:rPr>
        <w:t xml:space="preserve"> Rady Miejskiej w</w:t>
      </w:r>
      <w:r w:rsidR="00733E5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Mroczy z</w:t>
      </w:r>
      <w:r w:rsidR="00733E50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dnia </w:t>
      </w:r>
      <w:r w:rsidR="00733E50">
        <w:rPr>
          <w:color w:val="000000"/>
          <w:u w:color="000000"/>
        </w:rPr>
        <w:t xml:space="preserve">2 czerwca 2025 r. </w:t>
      </w:r>
      <w:r>
        <w:rPr>
          <w:color w:val="000000"/>
          <w:u w:color="000000"/>
        </w:rPr>
        <w:t xml:space="preserve">w sprawie przyznania diet dla radnych </w:t>
      </w:r>
      <w:r w:rsidR="00733E50">
        <w:rPr>
          <w:color w:val="000000"/>
          <w:u w:color="000000"/>
        </w:rPr>
        <w:t xml:space="preserve">Rady Miejskiej w Mroczy </w:t>
      </w:r>
      <w:r>
        <w:rPr>
          <w:color w:val="000000"/>
          <w:u w:color="000000"/>
        </w:rPr>
        <w:t xml:space="preserve">i przewodniczących organów wykonawczych jednostek pomocniczych </w:t>
      </w:r>
      <w:r w:rsidR="00733E50">
        <w:rPr>
          <w:color w:val="000000"/>
          <w:u w:color="000000"/>
        </w:rPr>
        <w:t>G</w:t>
      </w:r>
      <w:r>
        <w:rPr>
          <w:color w:val="000000"/>
          <w:u w:color="000000"/>
        </w:rPr>
        <w:t>miny Mrocza</w:t>
      </w:r>
      <w:r w:rsidR="00733E50">
        <w:rPr>
          <w:color w:val="000000"/>
          <w:u w:color="000000"/>
        </w:rPr>
        <w:t>, zmieniona Uchwałą Nr XI/120/2025 Rady Miejskiej w Mroczy z dnia 31 stycznia 2025 r.</w:t>
      </w:r>
    </w:p>
    <w:p w14:paraId="5D82BD35" w14:textId="37F1333B" w:rsidR="00A77B3E" w:rsidRDefault="00E4406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</w:t>
      </w:r>
      <w:r w:rsidR="00733E50">
        <w:rPr>
          <w:b/>
        </w:rPr>
        <w:t>10</w:t>
      </w:r>
      <w:r>
        <w:rPr>
          <w:b/>
        </w:rPr>
        <w:t>. </w:t>
      </w:r>
      <w:r>
        <w:rPr>
          <w:color w:val="000000"/>
          <w:u w:color="000000"/>
        </w:rPr>
        <w:t>Uchwała wchodzi w życie</w:t>
      </w:r>
      <w:r w:rsidR="005E2F59">
        <w:rPr>
          <w:color w:val="000000"/>
          <w:u w:color="000000"/>
        </w:rPr>
        <w:t xml:space="preserve"> z dniem </w:t>
      </w:r>
      <w:r w:rsidR="00EE1DDD">
        <w:rPr>
          <w:color w:val="000000"/>
          <w:u w:color="000000"/>
        </w:rPr>
        <w:t xml:space="preserve">1 stycznia 2026 r. i podlega ogłoszeniu </w:t>
      </w:r>
      <w:r>
        <w:rPr>
          <w:color w:val="000000"/>
          <w:u w:color="000000"/>
        </w:rPr>
        <w:t xml:space="preserve">w Dzienniku Urzędowym Województwa Kujawsko </w:t>
      </w:r>
      <w:r w:rsidR="00EE1DDD">
        <w:rPr>
          <w:color w:val="000000"/>
          <w:u w:color="000000"/>
        </w:rPr>
        <w:t>–</w:t>
      </w:r>
      <w:r>
        <w:rPr>
          <w:color w:val="000000"/>
          <w:u w:color="000000"/>
        </w:rPr>
        <w:t xml:space="preserve"> Pomorskiego</w:t>
      </w:r>
      <w:r w:rsidR="00EE1DDD">
        <w:rPr>
          <w:color w:val="000000"/>
          <w:u w:color="000000"/>
        </w:rPr>
        <w:t xml:space="preserve"> oraz w sposób zwyczajowo przyjęty na terenie Gminy Mrocza.</w:t>
      </w:r>
    </w:p>
    <w:p w14:paraId="7BA18792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EDAECC3" w14:textId="77777777" w:rsidR="00A77B3E" w:rsidRDefault="00E4406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233F1" w14:paraId="6BC42DE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B9F771" w14:textId="77777777" w:rsidR="00D233F1" w:rsidRDefault="00D233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56749C" w14:textId="1F36077E" w:rsidR="00D233F1" w:rsidRDefault="00E4406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</w:t>
            </w:r>
            <w:r w:rsidR="00E337DD">
              <w:rPr>
                <w:color w:val="000000"/>
                <w:szCs w:val="22"/>
              </w:rPr>
              <w:t>a</w:t>
            </w:r>
            <w:r>
              <w:rPr>
                <w:color w:val="000000"/>
                <w:szCs w:val="22"/>
              </w:rPr>
              <w:t xml:space="preserve"> Rady Miejskiej w Mroczy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E337DD">
              <w:rPr>
                <w:b/>
              </w:rPr>
              <w:t>Magdalena Musiał-Resler</w:t>
            </w:r>
          </w:p>
        </w:tc>
      </w:tr>
    </w:tbl>
    <w:p w14:paraId="60210D31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F0405C3" w14:textId="77777777" w:rsidR="00D233F1" w:rsidRDefault="00D233F1">
      <w:pPr>
        <w:rPr>
          <w:szCs w:val="20"/>
        </w:rPr>
      </w:pPr>
    </w:p>
    <w:p w14:paraId="085DF870" w14:textId="77777777" w:rsidR="00D233F1" w:rsidRDefault="00E4406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8638036" w14:textId="650B4E01" w:rsidR="0031574E" w:rsidRDefault="007E5B28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Zgodnie z </w:t>
      </w:r>
      <w:r w:rsidR="00E4406D">
        <w:rPr>
          <w:szCs w:val="20"/>
        </w:rPr>
        <w:t>art. 25 ust. </w:t>
      </w:r>
      <w:r>
        <w:rPr>
          <w:szCs w:val="20"/>
        </w:rPr>
        <w:t>4</w:t>
      </w:r>
      <w:r w:rsidR="00E4406D">
        <w:rPr>
          <w:szCs w:val="20"/>
        </w:rPr>
        <w:t> </w:t>
      </w:r>
      <w:r w:rsidR="0031574E">
        <w:rPr>
          <w:szCs w:val="20"/>
        </w:rPr>
        <w:t xml:space="preserve">oraz art. 37b ust. 1 </w:t>
      </w:r>
      <w:r w:rsidR="00E4406D">
        <w:rPr>
          <w:szCs w:val="20"/>
        </w:rPr>
        <w:t>ustawy z dnia 8 marca 1990 r. o samorządzie gminnym (Dz.U. 202</w:t>
      </w:r>
      <w:r>
        <w:rPr>
          <w:szCs w:val="20"/>
        </w:rPr>
        <w:t>5</w:t>
      </w:r>
      <w:r w:rsidR="00E4406D">
        <w:rPr>
          <w:szCs w:val="20"/>
        </w:rPr>
        <w:t> r. poz. </w:t>
      </w:r>
      <w:r>
        <w:rPr>
          <w:szCs w:val="20"/>
        </w:rPr>
        <w:t>1153</w:t>
      </w:r>
      <w:r w:rsidR="00E4406D">
        <w:rPr>
          <w:szCs w:val="20"/>
        </w:rPr>
        <w:t xml:space="preserve">), </w:t>
      </w:r>
      <w:r w:rsidR="00695032">
        <w:rPr>
          <w:szCs w:val="20"/>
        </w:rPr>
        <w:t xml:space="preserve">na zasadach ustalonych przez radę gminy radnemu </w:t>
      </w:r>
      <w:r w:rsidR="0031574E">
        <w:rPr>
          <w:szCs w:val="20"/>
        </w:rPr>
        <w:t xml:space="preserve">oraz przewodniczącemu organu wykonawczego jednostki pomocniczej </w:t>
      </w:r>
      <w:r w:rsidR="00695032">
        <w:rPr>
          <w:szCs w:val="20"/>
        </w:rPr>
        <w:t>przysługuje</w:t>
      </w:r>
      <w:r>
        <w:rPr>
          <w:szCs w:val="20"/>
        </w:rPr>
        <w:t xml:space="preserve"> diet</w:t>
      </w:r>
      <w:r w:rsidR="00695032">
        <w:rPr>
          <w:szCs w:val="20"/>
        </w:rPr>
        <w:t>a</w:t>
      </w:r>
      <w:r>
        <w:rPr>
          <w:szCs w:val="20"/>
        </w:rPr>
        <w:t xml:space="preserve"> oraz zwrot kosztów podróży służbowych</w:t>
      </w:r>
      <w:r w:rsidR="00695032">
        <w:rPr>
          <w:szCs w:val="20"/>
        </w:rPr>
        <w:t xml:space="preserve">. </w:t>
      </w:r>
      <w:r w:rsidR="0031574E">
        <w:rPr>
          <w:szCs w:val="20"/>
        </w:rPr>
        <w:t xml:space="preserve">Zgodnie z </w:t>
      </w:r>
      <w:r w:rsidR="00B238C7">
        <w:rPr>
          <w:szCs w:val="20"/>
        </w:rPr>
        <w:t>ustawą</w:t>
      </w:r>
      <w:r w:rsidR="0031574E">
        <w:rPr>
          <w:szCs w:val="20"/>
        </w:rPr>
        <w:t xml:space="preserve"> o samorządzie gminnym, wysokość diet przysługujących radnemu nie może przekroczyć w ciągu miesiąca łącznie 2,4-krotności kwoty bazowej określonej w ustawie budżetowej dla osób zajmujących kierownicze stanowiska państwowe na podstawie przepisów ustawy z dnia 23 grudnia 1999 r. o</w:t>
      </w:r>
      <w:r w:rsidR="00B238C7">
        <w:rPr>
          <w:szCs w:val="20"/>
        </w:rPr>
        <w:t> </w:t>
      </w:r>
      <w:r w:rsidR="0031574E">
        <w:rPr>
          <w:szCs w:val="20"/>
        </w:rPr>
        <w:t>kształtowaniu wynagrodzeń w państwowej sferze budżetowej oraz o zmianie niektórych ustaw (Dz.U. z</w:t>
      </w:r>
      <w:r w:rsidR="00B238C7">
        <w:rPr>
          <w:szCs w:val="20"/>
        </w:rPr>
        <w:t> </w:t>
      </w:r>
      <w:r w:rsidR="0031574E">
        <w:rPr>
          <w:szCs w:val="20"/>
        </w:rPr>
        <w:t>2024 r. poz. 1356). Dodatkowo, rada gminy, ustalając wysokość diet radnych powinna wziąć pod uwagę pełnione przez nich funkcje.</w:t>
      </w:r>
    </w:p>
    <w:p w14:paraId="3BDF662A" w14:textId="41297669" w:rsidR="00D233F1" w:rsidRDefault="0031574E" w:rsidP="0031574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Zgodnie z przepisami ustaw ustrojowych, wysokość świadczenia radnego zależy również od wielkości gminy. </w:t>
      </w:r>
      <w:r w:rsidR="00E4406D">
        <w:rPr>
          <w:szCs w:val="20"/>
        </w:rPr>
        <w:t xml:space="preserve">Dla Gminy Mrocza liczącej do 15 tys. mieszkańców dieta w ciągu miesiącu ustalona została w wysokości </w:t>
      </w:r>
      <w:r w:rsidR="00C47A53">
        <w:rPr>
          <w:szCs w:val="20"/>
        </w:rPr>
        <w:t>65</w:t>
      </w:r>
      <w:r w:rsidR="00E4406D">
        <w:rPr>
          <w:szCs w:val="20"/>
        </w:rPr>
        <w:t>% maksymalnej diety przysługującej radnemu.</w:t>
      </w:r>
    </w:p>
    <w:p w14:paraId="101BA8BC" w14:textId="14D4EF15" w:rsidR="00B238C7" w:rsidRDefault="00B238C7" w:rsidP="00B238C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Mając powyższe na uwadze podjęcie przedmiotowej uchwały</w:t>
      </w:r>
      <w:r w:rsidR="00F04654">
        <w:rPr>
          <w:szCs w:val="20"/>
        </w:rPr>
        <w:t xml:space="preserve"> jest uzasadnione</w:t>
      </w:r>
      <w:r>
        <w:rPr>
          <w:szCs w:val="20"/>
        </w:rPr>
        <w:t>.</w:t>
      </w:r>
    </w:p>
    <w:p w14:paraId="18F41054" w14:textId="6DA5E3A8" w:rsidR="00D233F1" w:rsidRDefault="00E4406D" w:rsidP="00B238C7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Biorąc pod uwagę powyższe  niniejsza uchwała uregulowała zasady przyznawania diet dla radnych i przewodniczących organu wykonawczego jednostki pomocniczej gminy oraz urealnia dysproporcje między poszczególnymi dietami – co czyni ją zasadną.</w:t>
      </w:r>
    </w:p>
    <w:p w14:paraId="662325FA" w14:textId="77777777" w:rsidR="00D233F1" w:rsidRDefault="00E4406D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233F1" w14:paraId="25374E15" w14:textId="77777777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4E240" w14:textId="77777777" w:rsidR="00D233F1" w:rsidRDefault="00D233F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8A9CF" w14:textId="006384B3" w:rsidR="00D233F1" w:rsidRDefault="00E4406D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Miejskiej w Mroczy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t>Magdalena Musiał-Resler </w:t>
            </w:r>
          </w:p>
        </w:tc>
      </w:tr>
    </w:tbl>
    <w:p w14:paraId="55BB33F9" w14:textId="77777777" w:rsidR="00D233F1" w:rsidRDefault="00D233F1">
      <w:pPr>
        <w:keepNext/>
        <w:rPr>
          <w:szCs w:val="20"/>
        </w:rPr>
      </w:pPr>
    </w:p>
    <w:sectPr w:rsidR="00D233F1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B68E0" w14:textId="77777777" w:rsidR="007612F4" w:rsidRDefault="007612F4">
      <w:r>
        <w:separator/>
      </w:r>
    </w:p>
  </w:endnote>
  <w:endnote w:type="continuationSeparator" w:id="0">
    <w:p w14:paraId="7F861A54" w14:textId="77777777" w:rsidR="007612F4" w:rsidRDefault="0076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4418" w14:textId="77777777" w:rsidR="00D233F1" w:rsidRPr="007C00FC" w:rsidRDefault="00D233F1" w:rsidP="007C00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DDAD" w14:textId="77777777" w:rsidR="007612F4" w:rsidRDefault="007612F4">
      <w:r>
        <w:separator/>
      </w:r>
    </w:p>
  </w:footnote>
  <w:footnote w:type="continuationSeparator" w:id="0">
    <w:p w14:paraId="59AEA6BC" w14:textId="77777777" w:rsidR="007612F4" w:rsidRDefault="0076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82F56"/>
    <w:rsid w:val="00123E27"/>
    <w:rsid w:val="00245B07"/>
    <w:rsid w:val="00275EB0"/>
    <w:rsid w:val="0031574E"/>
    <w:rsid w:val="003C4F6F"/>
    <w:rsid w:val="004E5D22"/>
    <w:rsid w:val="004E7ED6"/>
    <w:rsid w:val="005648F9"/>
    <w:rsid w:val="005E2F59"/>
    <w:rsid w:val="00695032"/>
    <w:rsid w:val="00725ED2"/>
    <w:rsid w:val="00733E50"/>
    <w:rsid w:val="007612F4"/>
    <w:rsid w:val="00766EA0"/>
    <w:rsid w:val="007C00FC"/>
    <w:rsid w:val="007E5B28"/>
    <w:rsid w:val="008F2279"/>
    <w:rsid w:val="00936635"/>
    <w:rsid w:val="00A77B3E"/>
    <w:rsid w:val="00B238C7"/>
    <w:rsid w:val="00BC18EB"/>
    <w:rsid w:val="00BF6374"/>
    <w:rsid w:val="00C47A53"/>
    <w:rsid w:val="00CA2A55"/>
    <w:rsid w:val="00CB1AA2"/>
    <w:rsid w:val="00CC45BD"/>
    <w:rsid w:val="00D233F1"/>
    <w:rsid w:val="00D72E64"/>
    <w:rsid w:val="00E16B6B"/>
    <w:rsid w:val="00E337DD"/>
    <w:rsid w:val="00E4406D"/>
    <w:rsid w:val="00E5229D"/>
    <w:rsid w:val="00E77BF8"/>
    <w:rsid w:val="00EE1DDD"/>
    <w:rsid w:val="00F0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AC59B"/>
  <w15:docId w15:val="{028A440E-44C2-4D0F-BDC9-A93A7559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37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37DD"/>
    <w:rPr>
      <w:sz w:val="22"/>
      <w:szCs w:val="24"/>
    </w:rPr>
  </w:style>
  <w:style w:type="paragraph" w:styleId="Stopka">
    <w:name w:val="footer"/>
    <w:basedOn w:val="Normalny"/>
    <w:link w:val="StopkaZnak"/>
    <w:rsid w:val="00E337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37DD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3F50B-140F-462D-BC56-8C40D5D9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1316</Words>
  <Characters>7902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LX/523/2023 z dnia 2 czerwca 2023 r.</vt:lpstr>
      <vt:lpstr/>
    </vt:vector>
  </TitlesOfParts>
  <Company>Rada Miejska w Mroczy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LX/523/2023 z dnia 2 czerwca 2023 r.</dc:title>
  <dc:subject>w sprawie przyznawania diet dla radnych Rady Miejskiej w^Mroczy i^przewodniczących organów wykonawczych jednostek pomocniczych Gminy Mrocza</dc:subject>
  <dc:creator>mPotka</dc:creator>
  <cp:lastModifiedBy>Maria Potka</cp:lastModifiedBy>
  <cp:revision>17</cp:revision>
  <dcterms:created xsi:type="dcterms:W3CDTF">2025-10-16T13:24:00Z</dcterms:created>
  <dcterms:modified xsi:type="dcterms:W3CDTF">2025-10-24T08:19:00Z</dcterms:modified>
  <cp:category>Akt prawny</cp:category>
</cp:coreProperties>
</file>